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chart2.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charts/chart3.xml" ContentType="application/vnd.openxmlformats-officedocument.drawingml.chart+xml"/>
  <Override PartName="/word/theme/themeOverride2.xml" ContentType="application/vnd.openxmlformats-officedocument.themeOverride+xml"/>
  <Override PartName="/word/drawings/drawing1.xml" ContentType="application/vnd.openxmlformats-officedocument.drawingml.chartshapes+xml"/>
  <Override PartName="/word/charts/chart4.xml" ContentType="application/vnd.openxmlformats-officedocument.drawingml.chart+xml"/>
  <Override PartName="/word/theme/themeOverride3.xml" ContentType="application/vnd.openxmlformats-officedocument.themeOverride+xml"/>
  <Override PartName="/word/drawings/drawing2.xml" ContentType="application/vnd.openxmlformats-officedocument.drawingml.chartshap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BC83F4" w14:textId="16F6BB33" w:rsidR="00B92617" w:rsidRPr="00B92617" w:rsidRDefault="00B92617" w:rsidP="00B92617">
      <w:pPr>
        <w:spacing w:after="200" w:line="276" w:lineRule="auto"/>
        <w:jc w:val="center"/>
        <w:rPr>
          <w:rFonts w:ascii="David" w:eastAsia="Calibri" w:hAnsi="David" w:cs="David"/>
          <w:sz w:val="44"/>
          <w:szCs w:val="44"/>
          <w:rtl/>
        </w:rPr>
      </w:pPr>
      <w:r w:rsidRPr="005249BB">
        <w:rPr>
          <w:rFonts w:ascii="David" w:eastAsia="Calibri" w:hAnsi="David" w:cs="David"/>
          <w:sz w:val="44"/>
          <w:szCs w:val="44"/>
          <w:rtl/>
        </w:rPr>
        <w:t>סיכום פיזיקה מחקרית</w:t>
      </w:r>
    </w:p>
    <w:p w14:paraId="571EF321" w14:textId="7B3134F0" w:rsidR="00B92617" w:rsidRPr="00B92617" w:rsidRDefault="00B92617" w:rsidP="00B92617">
      <w:pPr>
        <w:spacing w:after="200" w:line="276" w:lineRule="auto"/>
        <w:jc w:val="center"/>
        <w:rPr>
          <w:rFonts w:ascii="David" w:eastAsia="Calibri" w:hAnsi="David" w:cs="David"/>
          <w:sz w:val="44"/>
          <w:szCs w:val="44"/>
          <w:rtl/>
        </w:rPr>
      </w:pPr>
      <w:r w:rsidRPr="005249BB">
        <w:rPr>
          <w:rFonts w:ascii="David" w:eastAsia="Calibri" w:hAnsi="David" w:cs="David"/>
          <w:sz w:val="44"/>
          <w:szCs w:val="44"/>
          <w:rtl/>
        </w:rPr>
        <w:t>כיתה י"א</w:t>
      </w:r>
    </w:p>
    <w:p w14:paraId="69375162" w14:textId="77777777" w:rsidR="00B92617" w:rsidRPr="005249BB" w:rsidRDefault="00B92617" w:rsidP="00B92617">
      <w:pPr>
        <w:spacing w:after="200" w:line="276" w:lineRule="auto"/>
        <w:jc w:val="center"/>
        <w:rPr>
          <w:rFonts w:ascii="David" w:eastAsia="Calibri" w:hAnsi="David" w:cs="David"/>
          <w:sz w:val="44"/>
          <w:szCs w:val="44"/>
          <w:rtl/>
        </w:rPr>
      </w:pPr>
      <w:r w:rsidRPr="005249BB">
        <w:rPr>
          <w:rFonts w:ascii="David" w:eastAsia="Calibri" w:hAnsi="David" w:cs="David"/>
          <w:sz w:val="44"/>
          <w:szCs w:val="44"/>
          <w:rtl/>
        </w:rPr>
        <w:t>תלמידים</w:t>
      </w:r>
      <w:r w:rsidRPr="00B92617">
        <w:rPr>
          <w:rFonts w:ascii="David" w:eastAsia="Calibri" w:hAnsi="David" w:cs="David"/>
          <w:sz w:val="44"/>
          <w:szCs w:val="44"/>
          <w:rtl/>
        </w:rPr>
        <w:t>:</w:t>
      </w:r>
    </w:p>
    <w:p w14:paraId="5962261F" w14:textId="4252453F" w:rsidR="00B92617" w:rsidRPr="00B92617" w:rsidRDefault="00B92617" w:rsidP="00B92617">
      <w:pPr>
        <w:spacing w:after="200" w:line="276" w:lineRule="auto"/>
        <w:jc w:val="center"/>
        <w:rPr>
          <w:rFonts w:ascii="David" w:eastAsia="Calibri" w:hAnsi="David" w:cs="David"/>
          <w:sz w:val="44"/>
          <w:szCs w:val="44"/>
          <w:rtl/>
        </w:rPr>
      </w:pPr>
      <w:r w:rsidRPr="00B92617">
        <w:rPr>
          <w:rFonts w:ascii="David" w:eastAsia="Calibri" w:hAnsi="David" w:cs="David"/>
          <w:sz w:val="44"/>
          <w:szCs w:val="44"/>
          <w:rtl/>
        </w:rPr>
        <w:t xml:space="preserve"> </w:t>
      </w:r>
      <w:r w:rsidRPr="005249BB">
        <w:rPr>
          <w:rFonts w:ascii="David" w:eastAsia="Calibri" w:hAnsi="David" w:cs="David"/>
          <w:sz w:val="44"/>
          <w:szCs w:val="44"/>
          <w:rtl/>
        </w:rPr>
        <w:t xml:space="preserve">עדי </w:t>
      </w:r>
      <w:proofErr w:type="spellStart"/>
      <w:r w:rsidRPr="005249BB">
        <w:rPr>
          <w:rFonts w:ascii="David" w:eastAsia="Calibri" w:hAnsi="David" w:cs="David"/>
          <w:sz w:val="44"/>
          <w:szCs w:val="44"/>
          <w:rtl/>
        </w:rPr>
        <w:t>עיסאוי</w:t>
      </w:r>
      <w:proofErr w:type="spellEnd"/>
    </w:p>
    <w:p w14:paraId="255D4F6D" w14:textId="25D04776" w:rsidR="00B92617" w:rsidRPr="00B92617" w:rsidRDefault="00B92617" w:rsidP="00B92617">
      <w:pPr>
        <w:spacing w:after="200" w:line="276" w:lineRule="auto"/>
        <w:jc w:val="center"/>
        <w:rPr>
          <w:rFonts w:ascii="David" w:eastAsia="Calibri" w:hAnsi="David" w:cs="David"/>
          <w:sz w:val="44"/>
          <w:szCs w:val="44"/>
          <w:rtl/>
        </w:rPr>
      </w:pPr>
      <w:r w:rsidRPr="005249BB">
        <w:rPr>
          <w:rFonts w:ascii="David" w:eastAsia="Calibri" w:hAnsi="David" w:cs="David"/>
          <w:sz w:val="44"/>
          <w:szCs w:val="44"/>
          <w:rtl/>
        </w:rPr>
        <w:t>עדן אסעד</w:t>
      </w:r>
    </w:p>
    <w:p w14:paraId="07BCCC1D" w14:textId="5BFEAFF1" w:rsidR="00B92617" w:rsidRPr="00B92617" w:rsidRDefault="00B92617" w:rsidP="00B92617">
      <w:pPr>
        <w:spacing w:after="200" w:line="276" w:lineRule="auto"/>
        <w:jc w:val="center"/>
        <w:rPr>
          <w:rFonts w:ascii="David" w:eastAsia="Calibri" w:hAnsi="David" w:cs="David"/>
          <w:sz w:val="44"/>
          <w:szCs w:val="44"/>
          <w:rtl/>
        </w:rPr>
      </w:pPr>
      <w:r w:rsidRPr="00B92617">
        <w:rPr>
          <w:rFonts w:ascii="David" w:eastAsia="Calibri" w:hAnsi="David" w:cs="David"/>
          <w:sz w:val="44"/>
          <w:szCs w:val="44"/>
          <w:rtl/>
        </w:rPr>
        <w:t xml:space="preserve">מנחה : </w:t>
      </w:r>
      <w:r w:rsidRPr="005249BB">
        <w:rPr>
          <w:rFonts w:ascii="David" w:eastAsia="Calibri" w:hAnsi="David" w:cs="David"/>
          <w:sz w:val="44"/>
          <w:szCs w:val="44"/>
          <w:rtl/>
        </w:rPr>
        <w:t>רולא סאפיה</w:t>
      </w:r>
    </w:p>
    <w:p w14:paraId="70EF1AE5" w14:textId="7E797782" w:rsidR="00D70BD3" w:rsidRPr="005249BB" w:rsidRDefault="00B92617" w:rsidP="00B92617">
      <w:pPr>
        <w:spacing w:after="200" w:line="276" w:lineRule="auto"/>
        <w:jc w:val="center"/>
        <w:rPr>
          <w:rFonts w:ascii="David" w:eastAsia="Calibri" w:hAnsi="David" w:cs="David"/>
          <w:sz w:val="44"/>
          <w:szCs w:val="44"/>
          <w:rtl/>
        </w:rPr>
      </w:pPr>
      <w:r w:rsidRPr="00B92617">
        <w:rPr>
          <w:rFonts w:ascii="David" w:eastAsia="Calibri" w:hAnsi="David" w:cs="David"/>
          <w:sz w:val="44"/>
          <w:szCs w:val="44"/>
          <w:rtl/>
        </w:rPr>
        <w:t>ינואר 20</w:t>
      </w:r>
      <w:r w:rsidRPr="005249BB">
        <w:rPr>
          <w:rFonts w:ascii="David" w:eastAsia="Calibri" w:hAnsi="David" w:cs="David"/>
          <w:sz w:val="44"/>
          <w:szCs w:val="44"/>
          <w:rtl/>
        </w:rPr>
        <w:t>22</w:t>
      </w:r>
    </w:p>
    <w:p w14:paraId="14EAB229" w14:textId="77777777" w:rsidR="00D70BD3" w:rsidRPr="005249BB" w:rsidRDefault="00D70BD3">
      <w:pPr>
        <w:bidi w:val="0"/>
        <w:rPr>
          <w:rFonts w:ascii="David" w:eastAsia="Calibri" w:hAnsi="David" w:cs="David"/>
          <w:sz w:val="44"/>
          <w:szCs w:val="44"/>
          <w:rtl/>
        </w:rPr>
      </w:pPr>
      <w:r w:rsidRPr="005249BB">
        <w:rPr>
          <w:rFonts w:ascii="David" w:eastAsia="Calibri" w:hAnsi="David" w:cs="David"/>
          <w:sz w:val="44"/>
          <w:szCs w:val="44"/>
          <w:rtl/>
        </w:rPr>
        <w:br w:type="page"/>
      </w:r>
    </w:p>
    <w:p w14:paraId="67C15226" w14:textId="77777777" w:rsidR="00B92617" w:rsidRPr="005249BB" w:rsidRDefault="00B92617" w:rsidP="00B92617">
      <w:pPr>
        <w:spacing w:after="200" w:line="276" w:lineRule="auto"/>
        <w:jc w:val="center"/>
        <w:rPr>
          <w:rFonts w:ascii="David" w:eastAsia="Calibri" w:hAnsi="David" w:cs="David"/>
          <w:sz w:val="44"/>
          <w:szCs w:val="44"/>
          <w:rtl/>
        </w:rPr>
      </w:pPr>
    </w:p>
    <w:p w14:paraId="0BC7E37E" w14:textId="43A74FEC" w:rsidR="00B92617" w:rsidRPr="005249BB" w:rsidRDefault="00D70BD3" w:rsidP="00D70BD3">
      <w:pPr>
        <w:rPr>
          <w:rFonts w:ascii="David" w:eastAsia="Calibri" w:hAnsi="David" w:cs="David"/>
          <w:sz w:val="24"/>
          <w:szCs w:val="24"/>
          <w:rtl/>
        </w:rPr>
      </w:pPr>
      <w:r w:rsidRPr="005249BB">
        <w:rPr>
          <w:rFonts w:ascii="David" w:eastAsia="Calibri" w:hAnsi="David" w:cs="David"/>
          <w:sz w:val="24"/>
          <w:szCs w:val="24"/>
          <w:rtl/>
        </w:rPr>
        <w:t>מסתבר שבחירת נושא למחקר הינה דבר לא קל בכלל, ביוני כבר היה לנו מספר רעיונות לחקור אך ללא שאלת מחקר רצינית.</w:t>
      </w:r>
    </w:p>
    <w:p w14:paraId="2043C78B" w14:textId="6653D3E6" w:rsidR="00EC7402" w:rsidRPr="005249BB" w:rsidRDefault="00D70BD3" w:rsidP="00D70BD3">
      <w:pPr>
        <w:rPr>
          <w:rFonts w:ascii="David" w:eastAsia="Calibri" w:hAnsi="David" w:cs="David"/>
          <w:sz w:val="24"/>
          <w:szCs w:val="24"/>
          <w:rtl/>
        </w:rPr>
      </w:pPr>
      <w:r w:rsidRPr="005249BB">
        <w:rPr>
          <w:rFonts w:ascii="David" w:eastAsia="Calibri" w:hAnsi="David" w:cs="David"/>
          <w:sz w:val="24"/>
          <w:szCs w:val="24"/>
          <w:rtl/>
        </w:rPr>
        <w:t xml:space="preserve">בהתחלה היה מאוד מעניין לחקור דברים בנושאי חשמל, אך גם המכניקה מאוד מעניינת, החלטנו לחקור גלים בכלי מוסיקה, </w:t>
      </w:r>
      <w:r w:rsidR="00751CD2" w:rsidRPr="005249BB">
        <w:rPr>
          <w:rFonts w:ascii="David" w:eastAsia="Calibri" w:hAnsi="David" w:cs="David"/>
          <w:sz w:val="24"/>
          <w:szCs w:val="24"/>
          <w:rtl/>
        </w:rPr>
        <w:t>חשבנו על העוד או התוף, והתחלנו להכיר מושגים חדשים רלוונטיים לנושא.</w:t>
      </w:r>
      <w:r w:rsidRPr="005249BB">
        <w:rPr>
          <w:rFonts w:ascii="David" w:eastAsia="Calibri" w:hAnsi="David" w:cs="David"/>
          <w:sz w:val="24"/>
          <w:szCs w:val="24"/>
          <w:rtl/>
        </w:rPr>
        <w:t xml:space="preserve"> </w:t>
      </w:r>
      <w:r w:rsidR="00EC7402" w:rsidRPr="005249BB">
        <w:rPr>
          <w:rFonts w:ascii="David" w:eastAsia="Calibri" w:hAnsi="David" w:cs="David"/>
          <w:sz w:val="24"/>
          <w:szCs w:val="24"/>
          <w:rtl/>
        </w:rPr>
        <w:t>הסתכלנו ולמדנו על גלים מתוך אתרי סימולציה בקישורים הבאים:</w:t>
      </w:r>
    </w:p>
    <w:p w14:paraId="6CE49111" w14:textId="77777777" w:rsidR="00EC7402" w:rsidRPr="005249BB" w:rsidRDefault="00EC7402" w:rsidP="00EC7402">
      <w:pPr>
        <w:rPr>
          <w:rFonts w:ascii="David" w:hAnsi="David" w:cs="David"/>
          <w:rtl/>
        </w:rPr>
      </w:pPr>
      <w:r w:rsidRPr="005249BB">
        <w:rPr>
          <w:rFonts w:ascii="David" w:hAnsi="David" w:cs="David"/>
          <w:rtl/>
        </w:rPr>
        <w:t xml:space="preserve">מתוך האתר : </w:t>
      </w:r>
      <w:hyperlink r:id="rId6" w:history="1">
        <w:r w:rsidRPr="005249BB">
          <w:rPr>
            <w:rStyle w:val="Hyperlink"/>
            <w:rFonts w:ascii="David" w:hAnsi="David" w:cs="David"/>
          </w:rPr>
          <w:t>http://hyperphysics.phy-astr.gsu.edu/hbase/Music/cirmem.html</w:t>
        </w:r>
      </w:hyperlink>
    </w:p>
    <w:p w14:paraId="30C071AF" w14:textId="77777777" w:rsidR="00EC7402" w:rsidRPr="005249BB" w:rsidRDefault="00EC7402" w:rsidP="00EC7402">
      <w:pPr>
        <w:rPr>
          <w:rFonts w:ascii="David" w:hAnsi="David" w:cs="David"/>
          <w:rtl/>
        </w:rPr>
      </w:pPr>
      <w:r w:rsidRPr="005249BB">
        <w:rPr>
          <w:rFonts w:ascii="David" w:hAnsi="David" w:cs="David"/>
        </w:rPr>
        <w:t>Vibrations of Ideal Circular Membranes (</w:t>
      </w:r>
      <w:proofErr w:type="gramStart"/>
      <w:r w:rsidRPr="005249BB">
        <w:rPr>
          <w:rFonts w:ascii="David" w:hAnsi="David" w:cs="David"/>
        </w:rPr>
        <w:t>e.g.</w:t>
      </w:r>
      <w:proofErr w:type="gramEnd"/>
      <w:r w:rsidRPr="005249BB">
        <w:rPr>
          <w:rFonts w:ascii="David" w:hAnsi="David" w:cs="David"/>
        </w:rPr>
        <w:t xml:space="preserve"> Drums) and Circular Plates:</w:t>
      </w:r>
    </w:p>
    <w:p w14:paraId="61D61FD0" w14:textId="77777777" w:rsidR="00EC7402" w:rsidRPr="005249BB" w:rsidRDefault="00EC7402" w:rsidP="00EC7402">
      <w:pPr>
        <w:rPr>
          <w:rFonts w:ascii="David" w:hAnsi="David" w:cs="David"/>
          <w:rtl/>
        </w:rPr>
      </w:pPr>
      <w:r w:rsidRPr="005249BB">
        <w:rPr>
          <w:rFonts w:ascii="David" w:hAnsi="David" w:cs="David"/>
          <w:rtl/>
        </w:rPr>
        <w:t xml:space="preserve">מתוך האתר: </w:t>
      </w:r>
      <w:hyperlink r:id="rId7" w:history="1">
        <w:r w:rsidRPr="005249BB">
          <w:rPr>
            <w:rStyle w:val="Hyperlink"/>
            <w:rFonts w:ascii="David" w:hAnsi="David" w:cs="David"/>
          </w:rPr>
          <w:t>https://courses.physics.illinois.edu/phys406/sp2017/Lecture_Notes/P406POM_Lecture_Notes/P406POM_Lect4_Part2.pdf</w:t>
        </w:r>
      </w:hyperlink>
    </w:p>
    <w:p w14:paraId="1DAA2C20" w14:textId="77777777" w:rsidR="00EC7402" w:rsidRPr="005249BB" w:rsidRDefault="00EC7402" w:rsidP="00EC7402">
      <w:pPr>
        <w:rPr>
          <w:rFonts w:ascii="David" w:hAnsi="David" w:cs="David"/>
          <w:rtl/>
        </w:rPr>
      </w:pPr>
      <w:proofErr w:type="spellStart"/>
      <w:r w:rsidRPr="005249BB">
        <w:rPr>
          <w:rFonts w:ascii="David" w:hAnsi="David" w:cs="David"/>
          <w:rtl/>
        </w:rPr>
        <w:t>סימולצית</w:t>
      </w:r>
      <w:proofErr w:type="spellEnd"/>
      <w:r w:rsidRPr="005249BB">
        <w:rPr>
          <w:rFonts w:ascii="David" w:hAnsi="David" w:cs="David"/>
          <w:rtl/>
        </w:rPr>
        <w:t xml:space="preserve"> קפיצים ומשקולות מתוך האתר: </w:t>
      </w:r>
      <w:hyperlink r:id="rId8" w:history="1">
        <w:r w:rsidRPr="005249BB">
          <w:rPr>
            <w:rStyle w:val="Hyperlink"/>
            <w:rFonts w:ascii="David" w:hAnsi="David" w:cs="David"/>
          </w:rPr>
          <w:t>https://phet.colorado.edu/sims/normal-modes/normal-modes_en.html</w:t>
        </w:r>
      </w:hyperlink>
    </w:p>
    <w:p w14:paraId="2DCAA191" w14:textId="77777777" w:rsidR="00EC7402" w:rsidRPr="005249BB" w:rsidRDefault="00EC7402" w:rsidP="00EC7402">
      <w:pPr>
        <w:rPr>
          <w:rFonts w:ascii="David" w:hAnsi="David" w:cs="David"/>
          <w:rtl/>
        </w:rPr>
      </w:pPr>
      <w:r w:rsidRPr="005249BB">
        <w:rPr>
          <w:rFonts w:ascii="David" w:hAnsi="David" w:cs="David"/>
          <w:rtl/>
        </w:rPr>
        <w:t>סימולציות גלים מתוך האתר:</w:t>
      </w:r>
    </w:p>
    <w:p w14:paraId="51A4FC16" w14:textId="77777777" w:rsidR="00EC7402" w:rsidRPr="005249BB" w:rsidRDefault="00EC7402" w:rsidP="00EC7402">
      <w:pPr>
        <w:rPr>
          <w:rFonts w:ascii="David" w:hAnsi="David" w:cs="David"/>
          <w:rtl/>
        </w:rPr>
      </w:pPr>
      <w:hyperlink r:id="rId9" w:history="1">
        <w:r w:rsidRPr="005249BB">
          <w:rPr>
            <w:rStyle w:val="Hyperlink"/>
            <w:rFonts w:ascii="David" w:hAnsi="David" w:cs="David"/>
          </w:rPr>
          <w:t>http://www.falstad.com/mathphysics.html</w:t>
        </w:r>
      </w:hyperlink>
    </w:p>
    <w:p w14:paraId="4983A102" w14:textId="77777777" w:rsidR="00EC7402" w:rsidRPr="005249BB" w:rsidRDefault="00EC7402" w:rsidP="00D70BD3">
      <w:pPr>
        <w:rPr>
          <w:rFonts w:ascii="David" w:eastAsia="Calibri" w:hAnsi="David" w:cs="David"/>
          <w:sz w:val="24"/>
          <w:szCs w:val="24"/>
          <w:rtl/>
        </w:rPr>
      </w:pPr>
    </w:p>
    <w:p w14:paraId="04B1DE10" w14:textId="634AD96A" w:rsidR="00D70BD3" w:rsidRPr="005249BB" w:rsidRDefault="00D70BD3" w:rsidP="00D70BD3">
      <w:pPr>
        <w:rPr>
          <w:rFonts w:ascii="David" w:eastAsia="Calibri" w:hAnsi="David" w:cs="David"/>
          <w:sz w:val="24"/>
          <w:szCs w:val="24"/>
          <w:rtl/>
        </w:rPr>
      </w:pPr>
      <w:r w:rsidRPr="005249BB">
        <w:rPr>
          <w:rFonts w:ascii="David" w:eastAsia="Calibri" w:hAnsi="David" w:cs="David"/>
          <w:sz w:val="24"/>
          <w:szCs w:val="24"/>
          <w:rtl/>
        </w:rPr>
        <w:t xml:space="preserve">ואכן ביצענו שני ניסויים בנושא גלים כמפורט </w:t>
      </w:r>
      <w:proofErr w:type="spellStart"/>
      <w:r w:rsidRPr="005249BB">
        <w:rPr>
          <w:rFonts w:ascii="David" w:eastAsia="Calibri" w:hAnsi="David" w:cs="David"/>
          <w:sz w:val="24"/>
          <w:szCs w:val="24"/>
          <w:rtl/>
        </w:rPr>
        <w:t>להל"ן</w:t>
      </w:r>
      <w:proofErr w:type="spellEnd"/>
      <w:r w:rsidRPr="005249BB">
        <w:rPr>
          <w:rFonts w:ascii="David" w:eastAsia="Calibri" w:hAnsi="David" w:cs="David"/>
          <w:sz w:val="24"/>
          <w:szCs w:val="24"/>
          <w:rtl/>
        </w:rPr>
        <w:t>:</w:t>
      </w:r>
    </w:p>
    <w:p w14:paraId="727D15B9" w14:textId="77777777" w:rsidR="00EC7402" w:rsidRPr="005249BB" w:rsidRDefault="00EC7402" w:rsidP="00D70BD3">
      <w:pPr>
        <w:rPr>
          <w:rFonts w:ascii="David" w:eastAsia="Calibri" w:hAnsi="David" w:cs="David"/>
          <w:sz w:val="24"/>
          <w:szCs w:val="24"/>
          <w:rtl/>
        </w:rPr>
      </w:pPr>
    </w:p>
    <w:p w14:paraId="4B7CFBEB" w14:textId="1B7C162D" w:rsidR="00D70BD3" w:rsidRPr="005249BB" w:rsidRDefault="00D70BD3" w:rsidP="00D70BD3">
      <w:pPr>
        <w:pStyle w:val="a3"/>
        <w:numPr>
          <w:ilvl w:val="0"/>
          <w:numId w:val="1"/>
        </w:numPr>
        <w:spacing w:after="0" w:line="360" w:lineRule="auto"/>
        <w:rPr>
          <w:rFonts w:ascii="David" w:hAnsi="David" w:cs="David"/>
          <w:b/>
          <w:bCs/>
          <w:sz w:val="24"/>
          <w:szCs w:val="24"/>
          <w:rtl/>
        </w:rPr>
      </w:pPr>
      <w:r w:rsidRPr="005249BB">
        <w:rPr>
          <w:rFonts w:ascii="David" w:hAnsi="David" w:cs="David"/>
          <w:b/>
          <w:bCs/>
          <w:sz w:val="24"/>
          <w:szCs w:val="24"/>
          <w:rtl/>
        </w:rPr>
        <w:t>דו"ח ניסוי- תדירות עצמית ותהודה</w:t>
      </w:r>
    </w:p>
    <w:p w14:paraId="14D952CC" w14:textId="77777777" w:rsidR="00D70BD3" w:rsidRPr="005249BB" w:rsidRDefault="00D70BD3" w:rsidP="00D70BD3">
      <w:pPr>
        <w:spacing w:after="0" w:line="360" w:lineRule="auto"/>
        <w:jc w:val="center"/>
        <w:rPr>
          <w:rFonts w:ascii="David" w:hAnsi="David" w:cs="David"/>
          <w:b/>
          <w:bCs/>
          <w:sz w:val="24"/>
          <w:szCs w:val="24"/>
        </w:rPr>
      </w:pPr>
    </w:p>
    <w:p w14:paraId="704A0937" w14:textId="77777777" w:rsidR="00D70BD3" w:rsidRPr="005249BB" w:rsidRDefault="00D70BD3" w:rsidP="00D70BD3">
      <w:pPr>
        <w:spacing w:after="0" w:line="360" w:lineRule="auto"/>
        <w:jc w:val="both"/>
        <w:rPr>
          <w:rFonts w:ascii="David" w:hAnsi="David" w:cs="David"/>
          <w:sz w:val="24"/>
          <w:szCs w:val="24"/>
          <w:rtl/>
        </w:rPr>
      </w:pPr>
      <w:r w:rsidRPr="005249BB">
        <w:rPr>
          <w:rFonts w:ascii="David" w:hAnsi="David" w:cs="David"/>
          <w:b/>
          <w:bCs/>
          <w:sz w:val="24"/>
          <w:szCs w:val="24"/>
          <w:rtl/>
        </w:rPr>
        <w:t>מטרת הניסוי</w:t>
      </w:r>
      <w:r w:rsidRPr="005249BB">
        <w:rPr>
          <w:rFonts w:ascii="David" w:hAnsi="David" w:cs="David"/>
          <w:sz w:val="24"/>
          <w:szCs w:val="24"/>
          <w:rtl/>
        </w:rPr>
        <w:t>: מטרת הניסוי היא להבין יותר טוב את המושג תהודה ע"י מדידת התדירות העצמית של המערכת וחישוב האמפליטודה תהיה כאשר מפעילים על המערכת כוח חיצוני אשר גורם לה להתנדנד בתדירות ששווה לתדירות העצמית שלה וזה מצב תהודה.</w:t>
      </w:r>
    </w:p>
    <w:p w14:paraId="63506A28" w14:textId="77777777" w:rsidR="00D70BD3" w:rsidRPr="005249BB" w:rsidRDefault="00D70BD3" w:rsidP="00D70BD3">
      <w:pPr>
        <w:spacing w:after="0" w:line="360" w:lineRule="auto"/>
        <w:jc w:val="both"/>
        <w:rPr>
          <w:rFonts w:ascii="David" w:hAnsi="David" w:cs="David"/>
          <w:sz w:val="24"/>
          <w:szCs w:val="24"/>
          <w:rtl/>
        </w:rPr>
      </w:pPr>
    </w:p>
    <w:p w14:paraId="1F055F05" w14:textId="749CF027" w:rsidR="00D70BD3" w:rsidRPr="005249BB" w:rsidRDefault="00D70BD3" w:rsidP="00D70BD3">
      <w:pPr>
        <w:spacing w:after="0" w:line="360" w:lineRule="auto"/>
        <w:jc w:val="both"/>
        <w:rPr>
          <w:rFonts w:ascii="David" w:hAnsi="David" w:cs="David"/>
          <w:sz w:val="24"/>
          <w:szCs w:val="24"/>
          <w:rtl/>
        </w:rPr>
      </w:pPr>
      <w:r w:rsidRPr="005249BB">
        <w:rPr>
          <w:rFonts w:ascii="David" w:hAnsi="David" w:cs="David"/>
          <w:b/>
          <w:bCs/>
          <w:sz w:val="24"/>
          <w:szCs w:val="24"/>
          <w:rtl/>
        </w:rPr>
        <w:t>השערה</w:t>
      </w:r>
      <w:r w:rsidRPr="005249BB">
        <w:rPr>
          <w:rFonts w:ascii="David" w:hAnsi="David" w:cs="David"/>
          <w:sz w:val="24"/>
          <w:szCs w:val="24"/>
          <w:rtl/>
        </w:rPr>
        <w:t>: אנ</w:t>
      </w:r>
      <w:r w:rsidRPr="005249BB">
        <w:rPr>
          <w:rFonts w:ascii="David" w:hAnsi="David" w:cs="David"/>
          <w:sz w:val="24"/>
          <w:szCs w:val="24"/>
          <w:rtl/>
        </w:rPr>
        <w:t>ו</w:t>
      </w:r>
      <w:r w:rsidRPr="005249BB">
        <w:rPr>
          <w:rFonts w:ascii="David" w:hAnsi="David" w:cs="David"/>
          <w:sz w:val="24"/>
          <w:szCs w:val="24"/>
          <w:rtl/>
        </w:rPr>
        <w:t xml:space="preserve"> מצפ</w:t>
      </w:r>
      <w:r w:rsidRPr="005249BB">
        <w:rPr>
          <w:rFonts w:ascii="David" w:hAnsi="David" w:cs="David"/>
          <w:sz w:val="24"/>
          <w:szCs w:val="24"/>
          <w:rtl/>
        </w:rPr>
        <w:t>ים</w:t>
      </w:r>
      <w:r w:rsidRPr="005249BB">
        <w:rPr>
          <w:rFonts w:ascii="David" w:hAnsi="David" w:cs="David"/>
          <w:sz w:val="24"/>
          <w:szCs w:val="24"/>
          <w:rtl/>
        </w:rPr>
        <w:t xml:space="preserve"> לקבל אמפליטודה מקסימלית כאשר הכוח המאלץ הפועל על המערכת גורם לתדירות ששווה לתדירות העצמית, כי כאשר יש מצב תהודה האמפליטודה היא מקסימלית, וזה לפי התאוריה : </w:t>
      </w:r>
    </w:p>
    <w:p w14:paraId="2C1AF82B" w14:textId="77777777" w:rsidR="00D70BD3" w:rsidRPr="005249BB" w:rsidRDefault="00D70BD3" w:rsidP="00D70BD3">
      <w:pPr>
        <w:spacing w:after="0" w:line="360" w:lineRule="auto"/>
        <w:jc w:val="both"/>
        <w:rPr>
          <w:rFonts w:ascii="David" w:hAnsi="David" w:cs="David"/>
          <w:sz w:val="24"/>
          <w:szCs w:val="24"/>
          <w:rtl/>
        </w:rPr>
      </w:pPr>
      <w:r w:rsidRPr="005249BB">
        <w:rPr>
          <w:rFonts w:ascii="David" w:hAnsi="David" w:cs="David"/>
          <w:noProof/>
          <w:sz w:val="24"/>
          <w:szCs w:val="24"/>
        </w:rPr>
        <w:drawing>
          <wp:inline distT="0" distB="0" distL="0" distR="0" wp14:anchorId="648EF1FD" wp14:editId="5AE6559E">
            <wp:extent cx="1953490" cy="1533381"/>
            <wp:effectExtent l="0" t="0" r="8890" b="0"/>
            <wp:docPr id="1" name="תמונה 1" descr="×ª××× ×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ª××× × ×§×©××¨×"/>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954193" cy="1533933"/>
                    </a:xfrm>
                    <a:prstGeom prst="rect">
                      <a:avLst/>
                    </a:prstGeom>
                    <a:noFill/>
                    <a:ln>
                      <a:noFill/>
                    </a:ln>
                  </pic:spPr>
                </pic:pic>
              </a:graphicData>
            </a:graphic>
          </wp:inline>
        </w:drawing>
      </w:r>
    </w:p>
    <w:p w14:paraId="21AF49B0" w14:textId="77777777" w:rsidR="00D70BD3" w:rsidRPr="005249BB" w:rsidRDefault="00D70BD3" w:rsidP="00D70BD3">
      <w:pPr>
        <w:spacing w:after="0" w:line="360" w:lineRule="auto"/>
        <w:jc w:val="both"/>
        <w:rPr>
          <w:rFonts w:ascii="David" w:hAnsi="David" w:cs="David"/>
          <w:b/>
          <w:bCs/>
          <w:sz w:val="24"/>
          <w:szCs w:val="24"/>
          <w:rtl/>
        </w:rPr>
      </w:pPr>
      <w:r w:rsidRPr="005249BB">
        <w:rPr>
          <w:rFonts w:ascii="David" w:hAnsi="David" w:cs="David"/>
          <w:color w:val="222222"/>
          <w:sz w:val="24"/>
          <w:szCs w:val="24"/>
          <w:shd w:val="clear" w:color="auto" w:fill="FFFFFF"/>
          <w:rtl/>
        </w:rPr>
        <w:t>המודל המתמטי  לתיאור של תהודה מניח שהגורם הראשי לריסון הוא חיכוך. המערכת ניתנת לתיאור על ידי מתנד הרמוני מרוסן, והוא מאולץ על ידי כוח חיצוני מחזורי. משוואת הכוחות המתארת את המערכת היא</w:t>
      </w:r>
      <w:r w:rsidRPr="005249BB">
        <w:rPr>
          <w:rFonts w:ascii="David" w:hAnsi="David" w:cs="David"/>
          <w:color w:val="222222"/>
          <w:sz w:val="24"/>
          <w:szCs w:val="24"/>
          <w:shd w:val="clear" w:color="auto" w:fill="FFFFFF"/>
        </w:rPr>
        <w:t>:</w:t>
      </w:r>
    </w:p>
    <w:p w14:paraId="5CAAA407" w14:textId="77777777" w:rsidR="00D70BD3" w:rsidRPr="005249BB" w:rsidRDefault="00D70BD3" w:rsidP="00D70BD3">
      <w:pPr>
        <w:spacing w:after="0" w:line="360" w:lineRule="auto"/>
        <w:jc w:val="both"/>
        <w:rPr>
          <w:rFonts w:ascii="David" w:hAnsi="David" w:cs="David"/>
          <w:b/>
          <w:bCs/>
          <w:sz w:val="24"/>
          <w:szCs w:val="24"/>
          <w:rtl/>
        </w:rPr>
      </w:pPr>
      <w:r w:rsidRPr="005249BB">
        <w:rPr>
          <w:rFonts w:ascii="David" w:hAnsi="David" w:cs="David"/>
          <w:b/>
          <w:bCs/>
          <w:noProof/>
          <w:sz w:val="24"/>
          <w:szCs w:val="24"/>
        </w:rPr>
        <w:lastRenderedPageBreak/>
        <w:drawing>
          <wp:inline distT="0" distB="0" distL="0" distR="0" wp14:anchorId="516F7F04" wp14:editId="3D689684">
            <wp:extent cx="2590800" cy="504825"/>
            <wp:effectExtent l="0" t="0" r="0" b="9525"/>
            <wp:docPr id="2"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590800" cy="504825"/>
                    </a:xfrm>
                    <a:prstGeom prst="rect">
                      <a:avLst/>
                    </a:prstGeom>
                    <a:noFill/>
                    <a:ln>
                      <a:noFill/>
                    </a:ln>
                  </pic:spPr>
                </pic:pic>
              </a:graphicData>
            </a:graphic>
          </wp:inline>
        </w:drawing>
      </w:r>
    </w:p>
    <w:p w14:paraId="19637823" w14:textId="77777777" w:rsidR="00D70BD3" w:rsidRPr="005249BB" w:rsidRDefault="00D70BD3" w:rsidP="00D70BD3">
      <w:pPr>
        <w:spacing w:after="0" w:line="360" w:lineRule="auto"/>
        <w:jc w:val="both"/>
        <w:rPr>
          <w:rFonts w:ascii="David" w:hAnsi="David" w:cs="David"/>
          <w:b/>
          <w:bCs/>
          <w:sz w:val="24"/>
          <w:szCs w:val="24"/>
          <w:rtl/>
        </w:rPr>
      </w:pPr>
      <w:r w:rsidRPr="005249BB">
        <w:rPr>
          <w:rFonts w:ascii="David" w:hAnsi="David" w:cs="David"/>
          <w:b/>
          <w:bCs/>
          <w:sz w:val="24"/>
          <w:szCs w:val="24"/>
          <w:rtl/>
        </w:rPr>
        <w:t xml:space="preserve">כאשר פתרון המשוואה הוא: </w:t>
      </w:r>
      <w:r w:rsidRPr="005249BB">
        <w:rPr>
          <w:rFonts w:ascii="David" w:hAnsi="David" w:cs="David"/>
          <w:b/>
          <w:bCs/>
          <w:noProof/>
          <w:sz w:val="24"/>
          <w:szCs w:val="24"/>
        </w:rPr>
        <w:drawing>
          <wp:inline distT="0" distB="0" distL="0" distR="0" wp14:anchorId="70632C87" wp14:editId="27B02A6F">
            <wp:extent cx="2552700" cy="1095375"/>
            <wp:effectExtent l="0" t="0" r="0" b="9525"/>
            <wp:docPr id="3" name="תמונה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52700" cy="1095375"/>
                    </a:xfrm>
                    <a:prstGeom prst="rect">
                      <a:avLst/>
                    </a:prstGeom>
                    <a:noFill/>
                    <a:ln>
                      <a:noFill/>
                    </a:ln>
                  </pic:spPr>
                </pic:pic>
              </a:graphicData>
            </a:graphic>
          </wp:inline>
        </w:drawing>
      </w:r>
    </w:p>
    <w:p w14:paraId="18049728" w14:textId="77777777" w:rsidR="00D70BD3" w:rsidRPr="005249BB" w:rsidRDefault="00D70BD3" w:rsidP="00D70BD3">
      <w:pPr>
        <w:spacing w:after="0" w:line="360" w:lineRule="auto"/>
        <w:jc w:val="both"/>
        <w:rPr>
          <w:rFonts w:ascii="David" w:hAnsi="David" w:cs="David"/>
          <w:color w:val="222222"/>
          <w:sz w:val="24"/>
          <w:szCs w:val="24"/>
          <w:shd w:val="clear" w:color="auto" w:fill="FFFFFF"/>
          <w:rtl/>
        </w:rPr>
      </w:pPr>
      <w:r w:rsidRPr="005249BB">
        <w:rPr>
          <w:rFonts w:ascii="David" w:hAnsi="David" w:cs="David"/>
          <w:color w:val="222222"/>
          <w:sz w:val="24"/>
          <w:szCs w:val="24"/>
          <w:shd w:val="clear" w:color="auto" w:fill="FFFFFF"/>
        </w:rPr>
        <w:t>u</w:t>
      </w:r>
      <w:r w:rsidRPr="005249BB">
        <w:rPr>
          <w:rFonts w:ascii="David" w:hAnsi="David" w:cs="David"/>
          <w:color w:val="222222"/>
          <w:sz w:val="24"/>
          <w:szCs w:val="24"/>
          <w:shd w:val="clear" w:color="auto" w:fill="FFFFFF"/>
          <w:rtl/>
        </w:rPr>
        <w:t xml:space="preserve"> – סטיית המתנד מנקודת שיווי משקל </w:t>
      </w:r>
    </w:p>
    <w:p w14:paraId="0327951A" w14:textId="77777777" w:rsidR="00D70BD3" w:rsidRPr="005249BB" w:rsidRDefault="00D70BD3" w:rsidP="00D70BD3">
      <w:pPr>
        <w:spacing w:after="0" w:line="360" w:lineRule="auto"/>
        <w:jc w:val="both"/>
        <w:rPr>
          <w:rFonts w:ascii="David" w:hAnsi="David" w:cs="David"/>
          <w:color w:val="222222"/>
          <w:sz w:val="24"/>
          <w:szCs w:val="24"/>
          <w:shd w:val="clear" w:color="auto" w:fill="FFFFFF"/>
          <w:rtl/>
        </w:rPr>
      </w:pPr>
      <w:r w:rsidRPr="005249BB">
        <w:rPr>
          <w:rFonts w:ascii="David" w:hAnsi="David" w:cs="David"/>
          <w:color w:val="222222"/>
          <w:sz w:val="24"/>
          <w:szCs w:val="24"/>
          <w:shd w:val="clear" w:color="auto" w:fill="FFFFFF"/>
        </w:rPr>
        <w:t>m</w:t>
      </w:r>
      <w:r w:rsidRPr="005249BB">
        <w:rPr>
          <w:rFonts w:ascii="David" w:hAnsi="David" w:cs="David"/>
          <w:color w:val="222222"/>
          <w:sz w:val="24"/>
          <w:szCs w:val="24"/>
          <w:shd w:val="clear" w:color="auto" w:fill="FFFFFF"/>
          <w:rtl/>
        </w:rPr>
        <w:t xml:space="preserve"> – מסת המתנד</w:t>
      </w:r>
    </w:p>
    <w:p w14:paraId="208FC96F" w14:textId="77777777" w:rsidR="00D70BD3" w:rsidRPr="005249BB" w:rsidRDefault="00D70BD3" w:rsidP="00D70BD3">
      <w:pPr>
        <w:spacing w:after="0" w:line="360" w:lineRule="auto"/>
        <w:jc w:val="both"/>
        <w:rPr>
          <w:rFonts w:ascii="David" w:hAnsi="David" w:cs="David"/>
          <w:color w:val="222222"/>
          <w:sz w:val="24"/>
          <w:szCs w:val="24"/>
          <w:shd w:val="clear" w:color="auto" w:fill="FFFFFF"/>
          <w:rtl/>
        </w:rPr>
      </w:pPr>
      <w:r w:rsidRPr="005249BB">
        <w:rPr>
          <w:rFonts w:ascii="David" w:hAnsi="David" w:cs="David"/>
          <w:color w:val="222222"/>
          <w:sz w:val="24"/>
          <w:szCs w:val="24"/>
          <w:shd w:val="clear" w:color="auto" w:fill="FFFFFF"/>
        </w:rPr>
        <w:t>w0</w:t>
      </w:r>
      <w:r w:rsidRPr="005249BB">
        <w:rPr>
          <w:rFonts w:ascii="David" w:hAnsi="David" w:cs="David"/>
          <w:color w:val="222222"/>
          <w:sz w:val="24"/>
          <w:szCs w:val="24"/>
          <w:shd w:val="clear" w:color="auto" w:fill="FFFFFF"/>
          <w:rtl/>
        </w:rPr>
        <w:t xml:space="preserve"> – תדירות עצמית</w:t>
      </w:r>
    </w:p>
    <w:p w14:paraId="472F69A3" w14:textId="77777777" w:rsidR="00D70BD3" w:rsidRPr="005249BB" w:rsidRDefault="00D70BD3" w:rsidP="00D70BD3">
      <w:pPr>
        <w:spacing w:after="0" w:line="360" w:lineRule="auto"/>
        <w:jc w:val="both"/>
        <w:rPr>
          <w:rFonts w:ascii="David" w:hAnsi="David" w:cs="David"/>
          <w:color w:val="222222"/>
          <w:sz w:val="24"/>
          <w:szCs w:val="24"/>
          <w:shd w:val="clear" w:color="auto" w:fill="FFFFFF"/>
          <w:rtl/>
        </w:rPr>
      </w:pPr>
      <w:r w:rsidRPr="005249BB">
        <w:rPr>
          <w:rFonts w:ascii="Arial" w:hAnsi="Arial" w:cs="Arial" w:hint="cs"/>
          <w:color w:val="222222"/>
          <w:sz w:val="24"/>
          <w:szCs w:val="24"/>
          <w:shd w:val="clear" w:color="auto" w:fill="FFFFFF"/>
          <w:rtl/>
        </w:rPr>
        <w:t>ᵞ</w:t>
      </w:r>
      <w:r w:rsidRPr="005249BB">
        <w:rPr>
          <w:rFonts w:ascii="David" w:hAnsi="David" w:cs="David"/>
          <w:color w:val="222222"/>
          <w:sz w:val="24"/>
          <w:szCs w:val="24"/>
          <w:shd w:val="clear" w:color="auto" w:fill="FFFFFF"/>
          <w:rtl/>
        </w:rPr>
        <w:t xml:space="preserve"> - מקדם חיכוך</w:t>
      </w:r>
    </w:p>
    <w:p w14:paraId="00F4798C" w14:textId="77777777" w:rsidR="00D70BD3" w:rsidRPr="005249BB" w:rsidRDefault="00D70BD3" w:rsidP="00D70BD3">
      <w:pPr>
        <w:spacing w:after="0" w:line="360" w:lineRule="auto"/>
        <w:jc w:val="both"/>
        <w:rPr>
          <w:rFonts w:ascii="David" w:hAnsi="David" w:cs="David"/>
          <w:color w:val="222222"/>
          <w:sz w:val="24"/>
          <w:szCs w:val="24"/>
          <w:shd w:val="clear" w:color="auto" w:fill="FFFFFF"/>
          <w:rtl/>
        </w:rPr>
      </w:pPr>
      <w:r w:rsidRPr="005249BB">
        <w:rPr>
          <w:rFonts w:ascii="David" w:hAnsi="David" w:cs="David"/>
          <w:color w:val="222222"/>
          <w:sz w:val="24"/>
          <w:szCs w:val="24"/>
          <w:shd w:val="clear" w:color="auto" w:fill="FFFFFF"/>
        </w:rPr>
        <w:t>F</w:t>
      </w:r>
      <w:r w:rsidRPr="005249BB">
        <w:rPr>
          <w:rFonts w:ascii="David" w:hAnsi="David" w:cs="David"/>
          <w:color w:val="222222"/>
          <w:sz w:val="24"/>
          <w:szCs w:val="24"/>
          <w:shd w:val="clear" w:color="auto" w:fill="FFFFFF"/>
          <w:rtl/>
        </w:rPr>
        <w:t xml:space="preserve"> </w:t>
      </w:r>
      <w:proofErr w:type="gramStart"/>
      <w:r w:rsidRPr="005249BB">
        <w:rPr>
          <w:rFonts w:ascii="David" w:hAnsi="David" w:cs="David"/>
          <w:color w:val="222222"/>
          <w:sz w:val="24"/>
          <w:szCs w:val="24"/>
          <w:shd w:val="clear" w:color="auto" w:fill="FFFFFF"/>
          <w:rtl/>
        </w:rPr>
        <w:t>–</w:t>
      </w:r>
      <w:r w:rsidRPr="005249BB">
        <w:rPr>
          <w:rFonts w:ascii="David" w:hAnsi="David" w:cs="David"/>
          <w:color w:val="222222"/>
          <w:sz w:val="24"/>
          <w:szCs w:val="24"/>
          <w:shd w:val="clear" w:color="auto" w:fill="FFFFFF"/>
        </w:rPr>
        <w:t xml:space="preserve">  </w:t>
      </w:r>
      <w:r w:rsidRPr="005249BB">
        <w:rPr>
          <w:rFonts w:ascii="David" w:hAnsi="David" w:cs="David"/>
          <w:color w:val="222222"/>
          <w:sz w:val="24"/>
          <w:szCs w:val="24"/>
          <w:shd w:val="clear" w:color="auto" w:fill="FFFFFF"/>
          <w:rtl/>
        </w:rPr>
        <w:t>משרעת</w:t>
      </w:r>
      <w:proofErr w:type="gramEnd"/>
      <w:r w:rsidRPr="005249BB">
        <w:rPr>
          <w:rFonts w:ascii="David" w:hAnsi="David" w:cs="David"/>
          <w:color w:val="222222"/>
          <w:sz w:val="24"/>
          <w:szCs w:val="24"/>
          <w:shd w:val="clear" w:color="auto" w:fill="FFFFFF"/>
          <w:rtl/>
        </w:rPr>
        <w:t xml:space="preserve"> מתנד</w:t>
      </w:r>
    </w:p>
    <w:p w14:paraId="3DE78F7B" w14:textId="77777777" w:rsidR="00D70BD3" w:rsidRPr="005249BB" w:rsidRDefault="00D70BD3" w:rsidP="00D70BD3">
      <w:pPr>
        <w:spacing w:after="0" w:line="360" w:lineRule="auto"/>
        <w:jc w:val="both"/>
        <w:rPr>
          <w:rFonts w:ascii="David" w:hAnsi="David" w:cs="David"/>
          <w:color w:val="222222"/>
          <w:sz w:val="24"/>
          <w:szCs w:val="24"/>
          <w:shd w:val="clear" w:color="auto" w:fill="FFFFFF"/>
          <w:rtl/>
        </w:rPr>
      </w:pPr>
      <w:r w:rsidRPr="005249BB">
        <w:rPr>
          <w:rFonts w:ascii="David" w:hAnsi="David" w:cs="David"/>
          <w:color w:val="222222"/>
          <w:sz w:val="24"/>
          <w:szCs w:val="24"/>
          <w:shd w:val="clear" w:color="auto" w:fill="FFFFFF"/>
        </w:rPr>
        <w:t>W</w:t>
      </w:r>
      <w:r w:rsidRPr="005249BB">
        <w:rPr>
          <w:rFonts w:ascii="David" w:hAnsi="David" w:cs="David"/>
          <w:color w:val="222222"/>
          <w:sz w:val="24"/>
          <w:szCs w:val="24"/>
          <w:shd w:val="clear" w:color="auto" w:fill="FFFFFF"/>
          <w:rtl/>
        </w:rPr>
        <w:t xml:space="preserve"> – תדירות מתנד</w:t>
      </w:r>
    </w:p>
    <w:p w14:paraId="77782E2F" w14:textId="77777777" w:rsidR="00D70BD3" w:rsidRPr="005249BB" w:rsidRDefault="00D70BD3" w:rsidP="00D70BD3">
      <w:pPr>
        <w:spacing w:after="0" w:line="360" w:lineRule="auto"/>
        <w:jc w:val="both"/>
        <w:rPr>
          <w:rFonts w:ascii="David" w:hAnsi="David" w:cs="David"/>
          <w:sz w:val="24"/>
          <w:szCs w:val="24"/>
          <w:rtl/>
        </w:rPr>
      </w:pPr>
      <w:r w:rsidRPr="005249BB">
        <w:rPr>
          <w:rFonts w:ascii="David" w:hAnsi="David" w:cs="David"/>
          <w:color w:val="222222"/>
          <w:sz w:val="24"/>
          <w:szCs w:val="24"/>
          <w:shd w:val="clear" w:color="auto" w:fill="FFFFFF"/>
          <w:rtl/>
        </w:rPr>
        <w:t>מצב התהודה של המערכת הוא כאשר הספק זה נמצא ליד נקודת המקסימום שלו. ערכו המרבי מתקבל כאשר</w:t>
      </w:r>
      <w:r w:rsidRPr="005249BB">
        <w:rPr>
          <w:rFonts w:ascii="David" w:hAnsi="David" w:cs="David"/>
          <w:b/>
          <w:bCs/>
          <w:sz w:val="24"/>
          <w:szCs w:val="24"/>
          <w:rtl/>
        </w:rPr>
        <w:t xml:space="preserve">   </w:t>
      </w:r>
      <w:r w:rsidRPr="005249BB">
        <w:rPr>
          <w:rFonts w:ascii="David" w:hAnsi="David" w:cs="David"/>
          <w:color w:val="222222"/>
          <w:sz w:val="24"/>
          <w:szCs w:val="24"/>
          <w:shd w:val="clear" w:color="auto" w:fill="FFFFFF"/>
        </w:rPr>
        <w:t>w=w</w:t>
      </w:r>
      <w:r w:rsidRPr="005249BB">
        <w:rPr>
          <w:rFonts w:ascii="David" w:hAnsi="David" w:cs="David"/>
          <w:color w:val="222222"/>
          <w:sz w:val="24"/>
          <w:szCs w:val="24"/>
          <w:shd w:val="clear" w:color="auto" w:fill="FFFFFF"/>
          <w:vertAlign w:val="subscript"/>
        </w:rPr>
        <w:t>0</w:t>
      </w:r>
      <w:r w:rsidRPr="005249BB">
        <w:rPr>
          <w:rFonts w:ascii="David" w:hAnsi="David" w:cs="David"/>
          <w:b/>
          <w:bCs/>
          <w:sz w:val="24"/>
          <w:szCs w:val="24"/>
          <w:vertAlign w:val="subscript"/>
        </w:rPr>
        <w:t xml:space="preserve"> </w:t>
      </w:r>
      <w:r w:rsidRPr="005249BB">
        <w:rPr>
          <w:rFonts w:ascii="David" w:hAnsi="David" w:cs="David"/>
          <w:b/>
          <w:bCs/>
          <w:sz w:val="24"/>
          <w:szCs w:val="24"/>
          <w:vertAlign w:val="subscript"/>
          <w:rtl/>
        </w:rPr>
        <w:t xml:space="preserve">  </w:t>
      </w:r>
      <w:r w:rsidRPr="005249BB">
        <w:rPr>
          <w:rFonts w:ascii="David" w:hAnsi="David" w:cs="David"/>
          <w:sz w:val="24"/>
          <w:szCs w:val="24"/>
          <w:rtl/>
        </w:rPr>
        <w:t>ובמצב זה האמפליטודה מקסימלית.</w:t>
      </w:r>
    </w:p>
    <w:p w14:paraId="5890B7D6" w14:textId="77777777" w:rsidR="00D70BD3" w:rsidRPr="005249BB" w:rsidRDefault="00D70BD3" w:rsidP="00D70BD3">
      <w:pPr>
        <w:spacing w:after="0" w:line="360" w:lineRule="auto"/>
        <w:jc w:val="both"/>
        <w:rPr>
          <w:rFonts w:ascii="David" w:hAnsi="David" w:cs="David"/>
          <w:sz w:val="24"/>
          <w:szCs w:val="24"/>
          <w:rtl/>
        </w:rPr>
      </w:pPr>
      <w:r w:rsidRPr="005249BB">
        <w:rPr>
          <w:rFonts w:ascii="David" w:hAnsi="David" w:cs="David"/>
          <w:b/>
          <w:bCs/>
          <w:sz w:val="24"/>
          <w:szCs w:val="24"/>
          <w:rtl/>
        </w:rPr>
        <w:t>מערך הניסוי</w:t>
      </w:r>
      <w:r w:rsidRPr="005249BB">
        <w:rPr>
          <w:rFonts w:ascii="David" w:hAnsi="David" w:cs="David"/>
          <w:sz w:val="24"/>
          <w:szCs w:val="24"/>
          <w:rtl/>
        </w:rPr>
        <w:t>:</w:t>
      </w:r>
    </w:p>
    <w:p w14:paraId="42E962D6" w14:textId="1D4A42E4" w:rsidR="00D70BD3" w:rsidRPr="005249BB" w:rsidRDefault="00D70BD3" w:rsidP="00D70BD3">
      <w:pPr>
        <w:spacing w:after="0" w:line="360" w:lineRule="auto"/>
        <w:jc w:val="both"/>
        <w:rPr>
          <w:rFonts w:ascii="David" w:hAnsi="David" w:cs="David"/>
          <w:sz w:val="24"/>
          <w:szCs w:val="24"/>
          <w:rtl/>
        </w:rPr>
      </w:pPr>
      <w:r w:rsidRPr="005249BB">
        <w:rPr>
          <w:rFonts w:ascii="David" w:hAnsi="David" w:cs="David"/>
          <w:sz w:val="24"/>
          <w:szCs w:val="24"/>
          <w:rtl/>
        </w:rPr>
        <w:t>המערכת בנוי</w:t>
      </w:r>
      <w:r w:rsidR="00751CD2" w:rsidRPr="005249BB">
        <w:rPr>
          <w:rFonts w:ascii="David" w:hAnsi="David" w:cs="David"/>
          <w:sz w:val="24"/>
          <w:szCs w:val="24"/>
          <w:rtl/>
        </w:rPr>
        <w:t>ה</w:t>
      </w:r>
      <w:r w:rsidRPr="005249BB">
        <w:rPr>
          <w:rFonts w:ascii="David" w:hAnsi="David" w:cs="David"/>
          <w:sz w:val="24"/>
          <w:szCs w:val="24"/>
          <w:rtl/>
        </w:rPr>
        <w:t xml:space="preserve"> מקפיץ התלוי בסטנד , על הקפיץ תלויה משקולת וחיברנו לקפיץ מתנד ,את המתנד חיברנו לספק , בנוסף היה מחובר מד מרחק מתחת לקפיץ כדי שימדוד את מרחק של המשקולת בכל רגע בזמן שהמערכת מתנדנדת.  </w:t>
      </w:r>
    </w:p>
    <w:p w14:paraId="0E817A45" w14:textId="77777777" w:rsidR="00D70BD3" w:rsidRPr="005249BB" w:rsidRDefault="00D70BD3" w:rsidP="00D70BD3">
      <w:pPr>
        <w:spacing w:after="0" w:line="360" w:lineRule="auto"/>
        <w:jc w:val="both"/>
        <w:rPr>
          <w:rFonts w:ascii="David" w:hAnsi="David" w:cs="David"/>
          <w:sz w:val="24"/>
          <w:szCs w:val="24"/>
          <w:rtl/>
        </w:rPr>
      </w:pPr>
    </w:p>
    <w:p w14:paraId="183C6A55" w14:textId="77777777" w:rsidR="00D70BD3" w:rsidRPr="005249BB" w:rsidRDefault="00D70BD3" w:rsidP="00D70BD3">
      <w:pPr>
        <w:spacing w:after="0" w:line="360" w:lineRule="auto"/>
        <w:jc w:val="both"/>
        <w:rPr>
          <w:rFonts w:ascii="David" w:hAnsi="David" w:cs="David"/>
          <w:sz w:val="24"/>
          <w:szCs w:val="24"/>
          <w:rtl/>
        </w:rPr>
      </w:pPr>
    </w:p>
    <w:p w14:paraId="60C7FA5F" w14:textId="77777777" w:rsidR="00D70BD3" w:rsidRPr="005249BB" w:rsidRDefault="00D70BD3" w:rsidP="00D70BD3">
      <w:pPr>
        <w:spacing w:after="0" w:line="360" w:lineRule="auto"/>
        <w:jc w:val="both"/>
        <w:rPr>
          <w:rFonts w:ascii="David" w:hAnsi="David" w:cs="David"/>
          <w:sz w:val="24"/>
          <w:szCs w:val="24"/>
          <w:rtl/>
        </w:rPr>
      </w:pPr>
      <w:r w:rsidRPr="005249BB">
        <w:rPr>
          <w:rFonts w:ascii="David" w:hAnsi="David" w:cs="David"/>
          <w:noProof/>
        </w:rPr>
        <w:drawing>
          <wp:anchor distT="0" distB="0" distL="114300" distR="114300" simplePos="0" relativeHeight="251659264" behindDoc="1" locked="0" layoutInCell="1" allowOverlap="1" wp14:anchorId="2C58B3AD" wp14:editId="476CDB24">
            <wp:simplePos x="0" y="0"/>
            <wp:positionH relativeFrom="column">
              <wp:posOffset>1326515</wp:posOffset>
            </wp:positionH>
            <wp:positionV relativeFrom="paragraph">
              <wp:posOffset>57785</wp:posOffset>
            </wp:positionV>
            <wp:extent cx="3549015" cy="2661285"/>
            <wp:effectExtent l="5715" t="0" r="0" b="0"/>
            <wp:wrapTight wrapText="bothSides">
              <wp:wrapPolygon edited="0">
                <wp:start x="35" y="21646"/>
                <wp:lineTo x="21484" y="21646"/>
                <wp:lineTo x="21484" y="155"/>
                <wp:lineTo x="35" y="155"/>
                <wp:lineTo x="35" y="21646"/>
              </wp:wrapPolygon>
            </wp:wrapTight>
            <wp:docPr id="4" name="תמונה 4" descr="תמונה שמכילה מקורה, נשק&#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תמונה 4" descr="תמונה שמכילה מקורה, נשק&#10;&#10;התיאור נוצר באופן אוטומטי"/>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rot="5400000">
                      <a:off x="0" y="0"/>
                      <a:ext cx="3549015" cy="26612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2DCF0E4" w14:textId="77777777" w:rsidR="00D70BD3" w:rsidRPr="005249BB" w:rsidRDefault="00D70BD3" w:rsidP="00D70BD3">
      <w:pPr>
        <w:spacing w:after="0" w:line="360" w:lineRule="auto"/>
        <w:jc w:val="both"/>
        <w:rPr>
          <w:rFonts w:ascii="David" w:hAnsi="David" w:cs="David"/>
          <w:sz w:val="24"/>
          <w:szCs w:val="24"/>
          <w:rtl/>
        </w:rPr>
      </w:pPr>
    </w:p>
    <w:p w14:paraId="211247A0" w14:textId="77777777" w:rsidR="00D70BD3" w:rsidRPr="005249BB" w:rsidRDefault="00D70BD3" w:rsidP="00D70BD3">
      <w:pPr>
        <w:spacing w:after="0" w:line="360" w:lineRule="auto"/>
        <w:jc w:val="both"/>
        <w:rPr>
          <w:rFonts w:ascii="David" w:hAnsi="David" w:cs="David"/>
          <w:sz w:val="24"/>
          <w:szCs w:val="24"/>
          <w:rtl/>
        </w:rPr>
      </w:pPr>
    </w:p>
    <w:p w14:paraId="55529513" w14:textId="77777777" w:rsidR="00D70BD3" w:rsidRPr="005249BB" w:rsidRDefault="00D70BD3" w:rsidP="00D70BD3">
      <w:pPr>
        <w:spacing w:after="0" w:line="360" w:lineRule="auto"/>
        <w:jc w:val="both"/>
        <w:rPr>
          <w:rFonts w:ascii="David" w:hAnsi="David" w:cs="David"/>
          <w:sz w:val="24"/>
          <w:szCs w:val="24"/>
          <w:rtl/>
        </w:rPr>
      </w:pPr>
    </w:p>
    <w:p w14:paraId="5C2DCC79" w14:textId="77777777" w:rsidR="00D70BD3" w:rsidRPr="005249BB" w:rsidRDefault="00D70BD3" w:rsidP="00D70BD3">
      <w:pPr>
        <w:spacing w:after="0" w:line="360" w:lineRule="auto"/>
        <w:jc w:val="both"/>
        <w:rPr>
          <w:rFonts w:ascii="David" w:hAnsi="David" w:cs="David"/>
          <w:sz w:val="24"/>
          <w:szCs w:val="24"/>
          <w:rtl/>
        </w:rPr>
      </w:pPr>
    </w:p>
    <w:p w14:paraId="640A1E3D" w14:textId="77777777" w:rsidR="00D70BD3" w:rsidRPr="005249BB" w:rsidRDefault="00D70BD3" w:rsidP="00D70BD3">
      <w:pPr>
        <w:spacing w:after="0" w:line="360" w:lineRule="auto"/>
        <w:jc w:val="both"/>
        <w:rPr>
          <w:rFonts w:ascii="David" w:hAnsi="David" w:cs="David"/>
          <w:sz w:val="24"/>
          <w:szCs w:val="24"/>
          <w:rtl/>
        </w:rPr>
      </w:pPr>
    </w:p>
    <w:p w14:paraId="7336F3A8" w14:textId="77777777" w:rsidR="00D70BD3" w:rsidRPr="005249BB" w:rsidRDefault="00D70BD3" w:rsidP="00D70BD3">
      <w:pPr>
        <w:spacing w:after="0" w:line="360" w:lineRule="auto"/>
        <w:jc w:val="both"/>
        <w:rPr>
          <w:rFonts w:ascii="David" w:hAnsi="David" w:cs="David"/>
          <w:sz w:val="24"/>
          <w:szCs w:val="24"/>
          <w:rtl/>
        </w:rPr>
      </w:pPr>
    </w:p>
    <w:p w14:paraId="1E2E6AA5" w14:textId="77777777" w:rsidR="00D70BD3" w:rsidRPr="005249BB" w:rsidRDefault="00D70BD3" w:rsidP="00D70BD3">
      <w:pPr>
        <w:spacing w:after="0" w:line="360" w:lineRule="auto"/>
        <w:jc w:val="both"/>
        <w:rPr>
          <w:rFonts w:ascii="David" w:hAnsi="David" w:cs="David"/>
          <w:sz w:val="24"/>
          <w:szCs w:val="24"/>
          <w:rtl/>
        </w:rPr>
      </w:pPr>
    </w:p>
    <w:p w14:paraId="75BE0418" w14:textId="77777777" w:rsidR="00D70BD3" w:rsidRPr="005249BB" w:rsidRDefault="00D70BD3" w:rsidP="00D70BD3">
      <w:pPr>
        <w:spacing w:after="0" w:line="360" w:lineRule="auto"/>
        <w:jc w:val="both"/>
        <w:rPr>
          <w:rFonts w:ascii="David" w:hAnsi="David" w:cs="David"/>
          <w:sz w:val="24"/>
          <w:szCs w:val="24"/>
          <w:rtl/>
        </w:rPr>
      </w:pPr>
    </w:p>
    <w:p w14:paraId="15B009DA" w14:textId="77777777" w:rsidR="00D70BD3" w:rsidRPr="005249BB" w:rsidRDefault="00D70BD3" w:rsidP="00D70BD3">
      <w:pPr>
        <w:spacing w:after="0" w:line="360" w:lineRule="auto"/>
        <w:jc w:val="both"/>
        <w:rPr>
          <w:rFonts w:ascii="David" w:hAnsi="David" w:cs="David"/>
          <w:sz w:val="24"/>
          <w:szCs w:val="24"/>
          <w:rtl/>
        </w:rPr>
      </w:pPr>
    </w:p>
    <w:p w14:paraId="1D76B0DC" w14:textId="77777777" w:rsidR="00D70BD3" w:rsidRPr="005249BB" w:rsidRDefault="00D70BD3" w:rsidP="00D70BD3">
      <w:pPr>
        <w:spacing w:after="0" w:line="360" w:lineRule="auto"/>
        <w:jc w:val="both"/>
        <w:rPr>
          <w:rFonts w:ascii="David" w:hAnsi="David" w:cs="David"/>
          <w:sz w:val="24"/>
          <w:szCs w:val="24"/>
          <w:rtl/>
        </w:rPr>
      </w:pPr>
    </w:p>
    <w:p w14:paraId="6D6BB864" w14:textId="77777777" w:rsidR="00D70BD3" w:rsidRPr="005249BB" w:rsidRDefault="00D70BD3" w:rsidP="00D70BD3">
      <w:pPr>
        <w:spacing w:after="0" w:line="360" w:lineRule="auto"/>
        <w:jc w:val="both"/>
        <w:rPr>
          <w:rFonts w:ascii="David" w:hAnsi="David" w:cs="David"/>
          <w:sz w:val="24"/>
          <w:szCs w:val="24"/>
          <w:rtl/>
        </w:rPr>
      </w:pPr>
    </w:p>
    <w:p w14:paraId="588DD7AD" w14:textId="77777777" w:rsidR="00D70BD3" w:rsidRPr="005249BB" w:rsidRDefault="00D70BD3" w:rsidP="00D70BD3">
      <w:pPr>
        <w:spacing w:after="0" w:line="360" w:lineRule="auto"/>
        <w:jc w:val="both"/>
        <w:rPr>
          <w:rFonts w:ascii="David" w:hAnsi="David" w:cs="David"/>
          <w:sz w:val="24"/>
          <w:szCs w:val="24"/>
          <w:rtl/>
        </w:rPr>
      </w:pPr>
    </w:p>
    <w:p w14:paraId="5497F1B8" w14:textId="77777777" w:rsidR="00D70BD3" w:rsidRPr="005249BB" w:rsidRDefault="00D70BD3" w:rsidP="00D70BD3">
      <w:pPr>
        <w:spacing w:after="0" w:line="360" w:lineRule="auto"/>
        <w:jc w:val="both"/>
        <w:rPr>
          <w:rFonts w:ascii="David" w:hAnsi="David" w:cs="David"/>
          <w:sz w:val="24"/>
          <w:szCs w:val="24"/>
          <w:rtl/>
        </w:rPr>
      </w:pPr>
    </w:p>
    <w:p w14:paraId="642112EF" w14:textId="77777777" w:rsidR="00D70BD3" w:rsidRPr="005249BB" w:rsidRDefault="00D70BD3" w:rsidP="00D70BD3">
      <w:pPr>
        <w:spacing w:after="0" w:line="360" w:lineRule="auto"/>
        <w:jc w:val="both"/>
        <w:rPr>
          <w:rFonts w:ascii="David" w:hAnsi="David" w:cs="David"/>
          <w:sz w:val="24"/>
          <w:szCs w:val="24"/>
          <w:rtl/>
        </w:rPr>
      </w:pPr>
    </w:p>
    <w:p w14:paraId="63E034A9" w14:textId="77777777" w:rsidR="00D70BD3" w:rsidRPr="005249BB" w:rsidRDefault="00D70BD3" w:rsidP="00D70BD3">
      <w:pPr>
        <w:spacing w:after="0" w:line="360" w:lineRule="auto"/>
        <w:jc w:val="both"/>
        <w:rPr>
          <w:rFonts w:ascii="David" w:hAnsi="David" w:cs="David"/>
          <w:sz w:val="24"/>
          <w:szCs w:val="24"/>
          <w:rtl/>
        </w:rPr>
      </w:pPr>
    </w:p>
    <w:p w14:paraId="2B512F6E" w14:textId="77777777" w:rsidR="00D70BD3" w:rsidRPr="005249BB" w:rsidRDefault="00D70BD3" w:rsidP="00D70BD3">
      <w:pPr>
        <w:spacing w:after="0" w:line="360" w:lineRule="auto"/>
        <w:jc w:val="both"/>
        <w:rPr>
          <w:rFonts w:ascii="David" w:hAnsi="David" w:cs="David"/>
          <w:b/>
          <w:bCs/>
          <w:sz w:val="24"/>
          <w:szCs w:val="24"/>
          <w:rtl/>
        </w:rPr>
      </w:pPr>
    </w:p>
    <w:p w14:paraId="64956859" w14:textId="77777777" w:rsidR="00D70BD3" w:rsidRPr="005249BB" w:rsidRDefault="00D70BD3" w:rsidP="00D70BD3">
      <w:pPr>
        <w:spacing w:after="0" w:line="360" w:lineRule="auto"/>
        <w:jc w:val="both"/>
        <w:rPr>
          <w:rFonts w:ascii="David" w:hAnsi="David" w:cs="David"/>
          <w:sz w:val="24"/>
          <w:szCs w:val="24"/>
          <w:rtl/>
        </w:rPr>
      </w:pPr>
      <w:r w:rsidRPr="005249BB">
        <w:rPr>
          <w:rFonts w:ascii="David" w:hAnsi="David" w:cs="David"/>
          <w:b/>
          <w:bCs/>
          <w:sz w:val="24"/>
          <w:szCs w:val="24"/>
          <w:rtl/>
        </w:rPr>
        <w:lastRenderedPageBreak/>
        <w:t>מהלך הניסוי</w:t>
      </w:r>
      <w:r w:rsidRPr="005249BB">
        <w:rPr>
          <w:rFonts w:ascii="David" w:hAnsi="David" w:cs="David"/>
          <w:sz w:val="24"/>
          <w:szCs w:val="24"/>
          <w:rtl/>
        </w:rPr>
        <w:t xml:space="preserve">: </w:t>
      </w:r>
    </w:p>
    <w:p w14:paraId="52D112EB" w14:textId="1F244B83" w:rsidR="00D70BD3" w:rsidRPr="005249BB" w:rsidRDefault="00D70BD3" w:rsidP="00D70BD3">
      <w:pPr>
        <w:spacing w:after="0" w:line="360" w:lineRule="auto"/>
        <w:jc w:val="both"/>
        <w:rPr>
          <w:rFonts w:ascii="David" w:hAnsi="David" w:cs="David"/>
          <w:sz w:val="24"/>
          <w:szCs w:val="24"/>
          <w:rtl/>
        </w:rPr>
      </w:pPr>
      <w:r w:rsidRPr="005249BB">
        <w:rPr>
          <w:rFonts w:ascii="David" w:hAnsi="David" w:cs="David"/>
          <w:sz w:val="24"/>
          <w:szCs w:val="24"/>
          <w:rtl/>
        </w:rPr>
        <w:t>בפעם הראשונה משכ</w:t>
      </w:r>
      <w:r w:rsidR="00751CD2" w:rsidRPr="005249BB">
        <w:rPr>
          <w:rFonts w:ascii="David" w:hAnsi="David" w:cs="David"/>
          <w:sz w:val="24"/>
          <w:szCs w:val="24"/>
          <w:rtl/>
        </w:rPr>
        <w:t>נו</w:t>
      </w:r>
      <w:r w:rsidRPr="005249BB">
        <w:rPr>
          <w:rFonts w:ascii="David" w:hAnsi="David" w:cs="David"/>
          <w:sz w:val="24"/>
          <w:szCs w:val="24"/>
          <w:rtl/>
        </w:rPr>
        <w:t xml:space="preserve"> בקפיץ והפעל</w:t>
      </w:r>
      <w:r w:rsidR="00751CD2" w:rsidRPr="005249BB">
        <w:rPr>
          <w:rFonts w:ascii="David" w:hAnsi="David" w:cs="David"/>
          <w:sz w:val="24"/>
          <w:szCs w:val="24"/>
          <w:rtl/>
        </w:rPr>
        <w:t>נו</w:t>
      </w:r>
      <w:r w:rsidRPr="005249BB">
        <w:rPr>
          <w:rFonts w:ascii="David" w:hAnsi="David" w:cs="David"/>
          <w:sz w:val="24"/>
          <w:szCs w:val="24"/>
          <w:rtl/>
        </w:rPr>
        <w:t xml:space="preserve"> מד מרחק שמחובר למערכת </w:t>
      </w:r>
      <w:proofErr w:type="spellStart"/>
      <w:r w:rsidRPr="005249BB">
        <w:rPr>
          <w:rFonts w:ascii="David" w:hAnsi="David" w:cs="David"/>
          <w:sz w:val="24"/>
          <w:szCs w:val="24"/>
          <w:rtl/>
        </w:rPr>
        <w:t>מולטילאב</w:t>
      </w:r>
      <w:proofErr w:type="spellEnd"/>
      <w:r w:rsidRPr="005249BB">
        <w:rPr>
          <w:rFonts w:ascii="David" w:hAnsi="David" w:cs="David"/>
          <w:sz w:val="24"/>
          <w:szCs w:val="24"/>
          <w:rtl/>
        </w:rPr>
        <w:t xml:space="preserve"> וכאשר מנדנדנים את המערכת מקבלים נתונים על המרחק לפי הזמן, את הנתונים מייצאים לאקסל ובני</w:t>
      </w:r>
      <w:r w:rsidR="00751CD2" w:rsidRPr="005249BB">
        <w:rPr>
          <w:rFonts w:ascii="David" w:hAnsi="David" w:cs="David"/>
          <w:sz w:val="24"/>
          <w:szCs w:val="24"/>
          <w:rtl/>
        </w:rPr>
        <w:t>נו</w:t>
      </w:r>
      <w:r w:rsidRPr="005249BB">
        <w:rPr>
          <w:rFonts w:ascii="David" w:hAnsi="David" w:cs="David"/>
          <w:sz w:val="24"/>
          <w:szCs w:val="24"/>
          <w:rtl/>
        </w:rPr>
        <w:t xml:space="preserve"> גרף אמפליטודה כפונקציה של הזמן עבור תדירות עצמית שהיא </w:t>
      </w:r>
      <w:r w:rsidRPr="005249BB">
        <w:rPr>
          <w:rFonts w:ascii="David" w:hAnsi="David" w:cs="David"/>
          <w:sz w:val="24"/>
          <w:szCs w:val="24"/>
        </w:rPr>
        <w:t>1.33hz</w:t>
      </w:r>
      <w:r w:rsidRPr="005249BB">
        <w:rPr>
          <w:rFonts w:ascii="David" w:hAnsi="David" w:cs="David"/>
          <w:sz w:val="24"/>
          <w:szCs w:val="24"/>
          <w:rtl/>
        </w:rPr>
        <w:t xml:space="preserve"> .</w:t>
      </w:r>
    </w:p>
    <w:p w14:paraId="39CFB37D" w14:textId="77777777" w:rsidR="00D70BD3" w:rsidRPr="005249BB" w:rsidRDefault="00D70BD3" w:rsidP="00D70BD3">
      <w:pPr>
        <w:spacing w:after="0" w:line="360" w:lineRule="auto"/>
        <w:jc w:val="both"/>
        <w:rPr>
          <w:rFonts w:ascii="David" w:hAnsi="David" w:cs="David"/>
          <w:sz w:val="24"/>
          <w:szCs w:val="24"/>
          <w:rtl/>
        </w:rPr>
      </w:pPr>
      <w:r w:rsidRPr="005249BB">
        <w:rPr>
          <w:rFonts w:ascii="David" w:hAnsi="David" w:cs="David"/>
          <w:sz w:val="24"/>
          <w:szCs w:val="24"/>
          <w:rtl/>
        </w:rPr>
        <w:t xml:space="preserve">חיישן המרחק מדד את המרחק כל </w:t>
      </w:r>
      <w:r w:rsidRPr="005249BB">
        <w:rPr>
          <w:rFonts w:ascii="David" w:hAnsi="David" w:cs="David"/>
          <w:sz w:val="24"/>
          <w:szCs w:val="24"/>
        </w:rPr>
        <w:t>0.04s</w:t>
      </w:r>
      <w:r w:rsidRPr="005249BB">
        <w:rPr>
          <w:rFonts w:ascii="David" w:hAnsi="David" w:cs="David"/>
          <w:sz w:val="24"/>
          <w:szCs w:val="24"/>
          <w:rtl/>
        </w:rPr>
        <w:t xml:space="preserve"> </w:t>
      </w:r>
    </w:p>
    <w:p w14:paraId="70258E63" w14:textId="037FA6D4" w:rsidR="00D70BD3" w:rsidRPr="005249BB" w:rsidRDefault="00D70BD3" w:rsidP="00D70BD3">
      <w:pPr>
        <w:spacing w:line="360" w:lineRule="auto"/>
        <w:rPr>
          <w:rFonts w:ascii="David" w:hAnsi="David" w:cs="David"/>
          <w:sz w:val="24"/>
          <w:szCs w:val="24"/>
          <w:rtl/>
        </w:rPr>
      </w:pPr>
      <w:r w:rsidRPr="005249BB">
        <w:rPr>
          <w:rFonts w:ascii="David" w:hAnsi="David" w:cs="David"/>
          <w:sz w:val="24"/>
          <w:szCs w:val="24"/>
          <w:rtl/>
        </w:rPr>
        <w:t>לאחר מכן חזר</w:t>
      </w:r>
      <w:r w:rsidR="00751CD2" w:rsidRPr="005249BB">
        <w:rPr>
          <w:rFonts w:ascii="David" w:hAnsi="David" w:cs="David"/>
          <w:sz w:val="24"/>
          <w:szCs w:val="24"/>
          <w:rtl/>
        </w:rPr>
        <w:t>נו</w:t>
      </w:r>
      <w:r w:rsidRPr="005249BB">
        <w:rPr>
          <w:rFonts w:ascii="David" w:hAnsi="David" w:cs="David"/>
          <w:sz w:val="24"/>
          <w:szCs w:val="24"/>
          <w:rtl/>
        </w:rPr>
        <w:t xml:space="preserve"> על הניסוי אבל הצמד</w:t>
      </w:r>
      <w:r w:rsidR="00751CD2" w:rsidRPr="005249BB">
        <w:rPr>
          <w:rFonts w:ascii="David" w:hAnsi="David" w:cs="David"/>
          <w:sz w:val="24"/>
          <w:szCs w:val="24"/>
          <w:rtl/>
        </w:rPr>
        <w:t>נו</w:t>
      </w:r>
      <w:r w:rsidRPr="005249BB">
        <w:rPr>
          <w:rFonts w:ascii="David" w:hAnsi="David" w:cs="David"/>
          <w:sz w:val="24"/>
          <w:szCs w:val="24"/>
          <w:rtl/>
        </w:rPr>
        <w:t xml:space="preserve"> מתנד לקפיץ ונדנד</w:t>
      </w:r>
      <w:r w:rsidR="00751CD2" w:rsidRPr="005249BB">
        <w:rPr>
          <w:rFonts w:ascii="David" w:hAnsi="David" w:cs="David"/>
          <w:sz w:val="24"/>
          <w:szCs w:val="24"/>
          <w:rtl/>
        </w:rPr>
        <w:t>נו</w:t>
      </w:r>
      <w:r w:rsidRPr="005249BB">
        <w:rPr>
          <w:rFonts w:ascii="David" w:hAnsi="David" w:cs="David"/>
          <w:sz w:val="24"/>
          <w:szCs w:val="24"/>
          <w:rtl/>
        </w:rPr>
        <w:t xml:space="preserve"> את הקפיץ בתדירויות שונות  בטווח </w:t>
      </w:r>
      <w:r w:rsidRPr="005249BB">
        <w:rPr>
          <w:rFonts w:ascii="David" w:hAnsi="David" w:cs="David"/>
          <w:sz w:val="24"/>
          <w:szCs w:val="24"/>
        </w:rPr>
        <w:t>0.7-1.8hz</w:t>
      </w:r>
      <w:r w:rsidRPr="005249BB">
        <w:rPr>
          <w:rFonts w:ascii="David" w:hAnsi="David" w:cs="David"/>
          <w:sz w:val="24"/>
          <w:szCs w:val="24"/>
          <w:rtl/>
        </w:rPr>
        <w:t xml:space="preserve"> ובני</w:t>
      </w:r>
      <w:r w:rsidR="00751CD2" w:rsidRPr="005249BB">
        <w:rPr>
          <w:rFonts w:ascii="David" w:hAnsi="David" w:cs="David"/>
          <w:sz w:val="24"/>
          <w:szCs w:val="24"/>
          <w:rtl/>
        </w:rPr>
        <w:t>נו</w:t>
      </w:r>
      <w:r w:rsidRPr="005249BB">
        <w:rPr>
          <w:rFonts w:ascii="David" w:hAnsi="David" w:cs="David"/>
          <w:sz w:val="24"/>
          <w:szCs w:val="24"/>
          <w:rtl/>
        </w:rPr>
        <w:t xml:space="preserve"> לכל תדירות גרף אמפליטודה כפונקציה של הזמן .</w:t>
      </w:r>
    </w:p>
    <w:p w14:paraId="6BD44CD8" w14:textId="4F0D30F5" w:rsidR="00D70BD3" w:rsidRPr="005249BB" w:rsidRDefault="00D70BD3" w:rsidP="00D70BD3">
      <w:pPr>
        <w:spacing w:line="360" w:lineRule="auto"/>
        <w:rPr>
          <w:rFonts w:ascii="David" w:hAnsi="David" w:cs="David"/>
          <w:sz w:val="24"/>
          <w:szCs w:val="24"/>
          <w:rtl/>
        </w:rPr>
      </w:pPr>
      <w:r w:rsidRPr="005249BB">
        <w:rPr>
          <w:rFonts w:ascii="David" w:hAnsi="David" w:cs="David"/>
          <w:sz w:val="24"/>
          <w:szCs w:val="24"/>
          <w:rtl/>
        </w:rPr>
        <w:t>בסופו של דבר קבל</w:t>
      </w:r>
      <w:r w:rsidR="00DC1AFB" w:rsidRPr="005249BB">
        <w:rPr>
          <w:rFonts w:ascii="David" w:hAnsi="David" w:cs="David"/>
          <w:sz w:val="24"/>
          <w:szCs w:val="24"/>
          <w:rtl/>
        </w:rPr>
        <w:t>נו</w:t>
      </w:r>
      <w:r w:rsidRPr="005249BB">
        <w:rPr>
          <w:rFonts w:ascii="David" w:hAnsi="David" w:cs="David"/>
          <w:sz w:val="24"/>
          <w:szCs w:val="24"/>
          <w:rtl/>
        </w:rPr>
        <w:t xml:space="preserve"> סט גרפים, לכל אחד מהם מצא</w:t>
      </w:r>
      <w:r w:rsidR="00DC1AFB" w:rsidRPr="005249BB">
        <w:rPr>
          <w:rFonts w:ascii="David" w:hAnsi="David" w:cs="David"/>
          <w:sz w:val="24"/>
          <w:szCs w:val="24"/>
          <w:rtl/>
        </w:rPr>
        <w:t>נו</w:t>
      </w:r>
      <w:r w:rsidRPr="005249BB">
        <w:rPr>
          <w:rFonts w:ascii="David" w:hAnsi="David" w:cs="David"/>
          <w:sz w:val="24"/>
          <w:szCs w:val="24"/>
          <w:rtl/>
        </w:rPr>
        <w:t xml:space="preserve"> מה האמפליטודה המקסימלית והמינימלית ובני</w:t>
      </w:r>
      <w:r w:rsidR="00DC1AFB" w:rsidRPr="005249BB">
        <w:rPr>
          <w:rFonts w:ascii="David" w:hAnsi="David" w:cs="David"/>
          <w:sz w:val="24"/>
          <w:szCs w:val="24"/>
          <w:rtl/>
        </w:rPr>
        <w:t>נו</w:t>
      </w:r>
      <w:r w:rsidRPr="005249BB">
        <w:rPr>
          <w:rFonts w:ascii="David" w:hAnsi="David" w:cs="David"/>
          <w:sz w:val="24"/>
          <w:szCs w:val="24"/>
          <w:rtl/>
        </w:rPr>
        <w:t xml:space="preserve"> גרף של האמפליטודה כפונקציה של התדירות בה נדנדנו את המערכת.</w:t>
      </w:r>
    </w:p>
    <w:p w14:paraId="4A94F56D" w14:textId="77777777" w:rsidR="00D70BD3" w:rsidRPr="005249BB" w:rsidRDefault="00D70BD3" w:rsidP="00D70BD3">
      <w:pPr>
        <w:spacing w:after="0" w:line="360" w:lineRule="auto"/>
        <w:jc w:val="both"/>
        <w:rPr>
          <w:rFonts w:ascii="David" w:hAnsi="David" w:cs="David"/>
          <w:sz w:val="24"/>
          <w:szCs w:val="24"/>
          <w:rtl/>
        </w:rPr>
      </w:pPr>
      <w:r w:rsidRPr="005249BB">
        <w:rPr>
          <w:rFonts w:ascii="David" w:hAnsi="David" w:cs="David"/>
          <w:b/>
          <w:bCs/>
          <w:sz w:val="24"/>
          <w:szCs w:val="24"/>
          <w:rtl/>
        </w:rPr>
        <w:t>תוצאות הניסוי</w:t>
      </w:r>
      <w:r w:rsidRPr="005249BB">
        <w:rPr>
          <w:rFonts w:ascii="David" w:hAnsi="David" w:cs="David"/>
          <w:sz w:val="24"/>
          <w:szCs w:val="24"/>
          <w:rtl/>
        </w:rPr>
        <w:t>: הצגה של התוצאות בטבלה (פחות כדאי) ובגרף (מאוד כדאי). כולל תיאור מילולי של מה שהתקבל בגרף (לא לשכוח לכתוב יחידות).</w:t>
      </w:r>
    </w:p>
    <w:p w14:paraId="4F983349" w14:textId="77777777" w:rsidR="00D70BD3" w:rsidRPr="005249BB" w:rsidRDefault="00D70BD3" w:rsidP="00D70BD3">
      <w:pPr>
        <w:spacing w:after="0" w:line="360" w:lineRule="auto"/>
        <w:jc w:val="both"/>
        <w:rPr>
          <w:rFonts w:ascii="David" w:hAnsi="David" w:cs="David"/>
          <w:sz w:val="24"/>
          <w:szCs w:val="24"/>
          <w:rtl/>
        </w:rPr>
      </w:pPr>
      <w:r w:rsidRPr="005249BB">
        <w:rPr>
          <w:rFonts w:ascii="David" w:hAnsi="David" w:cs="David"/>
          <w:noProof/>
          <w:sz w:val="24"/>
          <w:szCs w:val="24"/>
        </w:rPr>
        <w:drawing>
          <wp:inline distT="0" distB="0" distL="0" distR="0" wp14:anchorId="10BAF529" wp14:editId="6F5BE608">
            <wp:extent cx="5274310" cy="2533015"/>
            <wp:effectExtent l="0" t="0" r="2540" b="635"/>
            <wp:docPr id="11" name="תרשים 11"/>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14:paraId="1CF44573" w14:textId="77777777" w:rsidR="00D70BD3" w:rsidRPr="005249BB" w:rsidRDefault="00D70BD3" w:rsidP="00D70BD3">
      <w:pPr>
        <w:spacing w:after="0" w:line="360" w:lineRule="auto"/>
        <w:jc w:val="both"/>
        <w:rPr>
          <w:rFonts w:ascii="David" w:hAnsi="David" w:cs="David"/>
          <w:sz w:val="24"/>
          <w:szCs w:val="24"/>
          <w:rtl/>
        </w:rPr>
      </w:pPr>
      <w:r w:rsidRPr="005249BB">
        <w:rPr>
          <w:rFonts w:ascii="David" w:hAnsi="David" w:cs="David"/>
          <w:b/>
          <w:bCs/>
          <w:sz w:val="24"/>
          <w:szCs w:val="24"/>
          <w:rtl/>
        </w:rPr>
        <w:t>ניתוח התוצאות</w:t>
      </w:r>
      <w:r w:rsidRPr="005249BB">
        <w:rPr>
          <w:rFonts w:ascii="David" w:hAnsi="David" w:cs="David"/>
          <w:sz w:val="24"/>
          <w:szCs w:val="24"/>
          <w:rtl/>
        </w:rPr>
        <w:t xml:space="preserve">: </w:t>
      </w:r>
      <w:r w:rsidRPr="005249BB">
        <w:rPr>
          <w:rFonts w:ascii="David" w:hAnsi="David" w:cs="David"/>
          <w:sz w:val="24"/>
          <w:szCs w:val="24"/>
          <w:rtl/>
        </w:rPr>
        <w:tab/>
      </w:r>
    </w:p>
    <w:p w14:paraId="6218FCA8" w14:textId="2A3CFA07" w:rsidR="00D70BD3" w:rsidRPr="005249BB" w:rsidRDefault="00D70BD3" w:rsidP="00D70BD3">
      <w:pPr>
        <w:spacing w:line="360" w:lineRule="auto"/>
        <w:rPr>
          <w:rFonts w:ascii="David" w:hAnsi="David" w:cs="David"/>
          <w:sz w:val="24"/>
          <w:szCs w:val="24"/>
          <w:rtl/>
        </w:rPr>
      </w:pPr>
      <w:r w:rsidRPr="005249BB">
        <w:rPr>
          <w:rFonts w:ascii="David" w:hAnsi="David" w:cs="David"/>
          <w:sz w:val="24"/>
          <w:szCs w:val="24"/>
          <w:rtl/>
        </w:rPr>
        <w:t>קבל</w:t>
      </w:r>
      <w:r w:rsidR="00DC1AFB" w:rsidRPr="005249BB">
        <w:rPr>
          <w:rFonts w:ascii="David" w:hAnsi="David" w:cs="David"/>
          <w:sz w:val="24"/>
          <w:szCs w:val="24"/>
          <w:rtl/>
        </w:rPr>
        <w:t>נו</w:t>
      </w:r>
      <w:r w:rsidRPr="005249BB">
        <w:rPr>
          <w:rFonts w:ascii="David" w:hAnsi="David" w:cs="David"/>
          <w:sz w:val="24"/>
          <w:szCs w:val="24"/>
          <w:rtl/>
        </w:rPr>
        <w:t xml:space="preserve"> גרף שמזכיר את הגרף של התהודה , בו האמפליטודה המקסימלית תהיה כאשר המערכת מנודנדת בתדירות העצמית שלה .</w:t>
      </w:r>
    </w:p>
    <w:p w14:paraId="73A1957D" w14:textId="3270E847" w:rsidR="00D70BD3" w:rsidRPr="005249BB" w:rsidRDefault="00D70BD3" w:rsidP="00D70BD3">
      <w:pPr>
        <w:spacing w:line="360" w:lineRule="auto"/>
        <w:rPr>
          <w:rFonts w:ascii="David" w:hAnsi="David" w:cs="David"/>
          <w:sz w:val="24"/>
          <w:szCs w:val="24"/>
          <w:rtl/>
        </w:rPr>
      </w:pPr>
      <w:r w:rsidRPr="005249BB">
        <w:rPr>
          <w:rFonts w:ascii="David" w:hAnsi="David" w:cs="David"/>
          <w:sz w:val="24"/>
          <w:szCs w:val="24"/>
          <w:rtl/>
        </w:rPr>
        <w:t>לפי הגרף כאשר נדנד</w:t>
      </w:r>
      <w:r w:rsidR="00DC1AFB" w:rsidRPr="005249BB">
        <w:rPr>
          <w:rFonts w:ascii="David" w:hAnsi="David" w:cs="David"/>
          <w:sz w:val="24"/>
          <w:szCs w:val="24"/>
          <w:rtl/>
        </w:rPr>
        <w:t>נ</w:t>
      </w:r>
      <w:r w:rsidRPr="005249BB">
        <w:rPr>
          <w:rFonts w:ascii="David" w:hAnsi="David" w:cs="David"/>
          <w:sz w:val="24"/>
          <w:szCs w:val="24"/>
          <w:rtl/>
        </w:rPr>
        <w:t xml:space="preserve">ו את המערכת בתדירות של </w:t>
      </w:r>
      <w:r w:rsidRPr="005249BB">
        <w:rPr>
          <w:rFonts w:ascii="David" w:hAnsi="David" w:cs="David"/>
          <w:sz w:val="24"/>
          <w:szCs w:val="24"/>
        </w:rPr>
        <w:t xml:space="preserve">w= 1.3 </w:t>
      </w:r>
      <w:proofErr w:type="spellStart"/>
      <w:r w:rsidRPr="005249BB">
        <w:rPr>
          <w:rFonts w:ascii="David" w:hAnsi="David" w:cs="David"/>
          <w:sz w:val="24"/>
          <w:szCs w:val="24"/>
        </w:rPr>
        <w:t>hz</w:t>
      </w:r>
      <w:proofErr w:type="spellEnd"/>
      <w:r w:rsidRPr="005249BB">
        <w:rPr>
          <w:rFonts w:ascii="David" w:hAnsi="David" w:cs="David"/>
          <w:sz w:val="24"/>
          <w:szCs w:val="24"/>
          <w:rtl/>
        </w:rPr>
        <w:t xml:space="preserve"> האמפליטודה היא מקסימלית ושווה ל </w:t>
      </w:r>
      <w:r w:rsidRPr="005249BB">
        <w:rPr>
          <w:rFonts w:ascii="David" w:hAnsi="David" w:cs="David"/>
          <w:sz w:val="24"/>
          <w:szCs w:val="24"/>
        </w:rPr>
        <w:t xml:space="preserve">0.1 m </w:t>
      </w:r>
      <w:r w:rsidRPr="005249BB">
        <w:rPr>
          <w:rFonts w:ascii="David" w:hAnsi="David" w:cs="David"/>
          <w:sz w:val="24"/>
          <w:szCs w:val="24"/>
          <w:rtl/>
        </w:rPr>
        <w:t xml:space="preserve"> כי התדירות שהכוח המאלץ הפעיל</w:t>
      </w:r>
      <w:r w:rsidR="00DC1AFB" w:rsidRPr="005249BB">
        <w:rPr>
          <w:rFonts w:ascii="David" w:hAnsi="David" w:cs="David"/>
          <w:sz w:val="24"/>
          <w:szCs w:val="24"/>
          <w:rtl/>
        </w:rPr>
        <w:t xml:space="preserve"> </w:t>
      </w:r>
      <w:r w:rsidRPr="005249BB">
        <w:rPr>
          <w:rFonts w:ascii="David" w:hAnsi="David" w:cs="David"/>
          <w:sz w:val="24"/>
          <w:szCs w:val="24"/>
          <w:rtl/>
        </w:rPr>
        <w:t xml:space="preserve">(המתנד) כמעט שווה לתדירות העצמית של המערכת </w:t>
      </w:r>
      <w:r w:rsidRPr="005249BB">
        <w:rPr>
          <w:rFonts w:ascii="David" w:hAnsi="David" w:cs="David"/>
          <w:sz w:val="24"/>
          <w:szCs w:val="24"/>
        </w:rPr>
        <w:t>w</w:t>
      </w:r>
      <w:r w:rsidRPr="005249BB">
        <w:rPr>
          <w:rFonts w:ascii="David" w:hAnsi="David" w:cs="David"/>
          <w:sz w:val="24"/>
          <w:szCs w:val="24"/>
          <w:vertAlign w:val="subscript"/>
        </w:rPr>
        <w:t>0</w:t>
      </w:r>
      <w:r w:rsidRPr="005249BB">
        <w:rPr>
          <w:rFonts w:ascii="David" w:hAnsi="David" w:cs="David"/>
          <w:sz w:val="24"/>
          <w:szCs w:val="24"/>
        </w:rPr>
        <w:t xml:space="preserve"> = 1.33 </w:t>
      </w:r>
      <w:proofErr w:type="spellStart"/>
      <w:r w:rsidRPr="005249BB">
        <w:rPr>
          <w:rFonts w:ascii="David" w:hAnsi="David" w:cs="David"/>
          <w:sz w:val="24"/>
          <w:szCs w:val="24"/>
        </w:rPr>
        <w:t>hz</w:t>
      </w:r>
      <w:proofErr w:type="spellEnd"/>
    </w:p>
    <w:p w14:paraId="18F0E229" w14:textId="7A59C7BF" w:rsidR="00D70BD3" w:rsidRPr="005249BB" w:rsidRDefault="00D70BD3" w:rsidP="00D70BD3">
      <w:pPr>
        <w:spacing w:after="0" w:line="360" w:lineRule="auto"/>
        <w:jc w:val="both"/>
        <w:rPr>
          <w:rFonts w:ascii="David" w:hAnsi="David" w:cs="David"/>
          <w:sz w:val="24"/>
          <w:szCs w:val="24"/>
          <w:rtl/>
        </w:rPr>
      </w:pPr>
      <w:r w:rsidRPr="005249BB">
        <w:rPr>
          <w:rFonts w:ascii="David" w:hAnsi="David" w:cs="David"/>
          <w:sz w:val="24"/>
          <w:szCs w:val="24"/>
          <w:rtl/>
        </w:rPr>
        <w:t>תיתכן שגיאה בחישוב האמפליטודה מקסימלית כי הסתכל</w:t>
      </w:r>
      <w:r w:rsidR="00EF0A93" w:rsidRPr="005249BB">
        <w:rPr>
          <w:rFonts w:ascii="David" w:hAnsi="David" w:cs="David"/>
          <w:sz w:val="24"/>
          <w:szCs w:val="24"/>
          <w:rtl/>
        </w:rPr>
        <w:t>נו</w:t>
      </w:r>
      <w:r w:rsidRPr="005249BB">
        <w:rPr>
          <w:rFonts w:ascii="David" w:hAnsi="David" w:cs="David"/>
          <w:sz w:val="24"/>
          <w:szCs w:val="24"/>
          <w:rtl/>
        </w:rPr>
        <w:t xml:space="preserve"> על האמפליטודה כאשר </w:t>
      </w:r>
      <w:r w:rsidRPr="005249BB">
        <w:rPr>
          <w:rFonts w:ascii="David" w:hAnsi="David" w:cs="David"/>
          <w:sz w:val="24"/>
          <w:szCs w:val="24"/>
        </w:rPr>
        <w:t xml:space="preserve">w=1.3hz  </w:t>
      </w:r>
      <w:r w:rsidRPr="005249BB">
        <w:rPr>
          <w:rFonts w:ascii="David" w:hAnsi="David" w:cs="David"/>
          <w:sz w:val="24"/>
          <w:szCs w:val="24"/>
          <w:rtl/>
        </w:rPr>
        <w:t xml:space="preserve"> שהוא כמעט שווה לתדירות עצמית </w:t>
      </w:r>
      <w:r w:rsidRPr="005249BB">
        <w:rPr>
          <w:rFonts w:ascii="David" w:hAnsi="David" w:cs="David"/>
          <w:sz w:val="24"/>
          <w:szCs w:val="24"/>
        </w:rPr>
        <w:t>1.33hz</w:t>
      </w:r>
      <w:r w:rsidRPr="005249BB">
        <w:rPr>
          <w:rFonts w:ascii="David" w:hAnsi="David" w:cs="David"/>
          <w:sz w:val="24"/>
          <w:szCs w:val="24"/>
          <w:rtl/>
        </w:rPr>
        <w:t xml:space="preserve"> , בעצם מצב תהודה יקרה כאשר שתי התדירויות העצמית ושל המתנד שוות בדיוק ולא כמעט שוות .</w:t>
      </w:r>
    </w:p>
    <w:p w14:paraId="6C20FB36" w14:textId="77777777" w:rsidR="00D70BD3" w:rsidRPr="005249BB" w:rsidRDefault="00D70BD3" w:rsidP="00D70BD3">
      <w:pPr>
        <w:spacing w:after="0" w:line="360" w:lineRule="auto"/>
        <w:jc w:val="both"/>
        <w:rPr>
          <w:rFonts w:ascii="David" w:hAnsi="David" w:cs="David"/>
          <w:sz w:val="24"/>
          <w:szCs w:val="24"/>
        </w:rPr>
      </w:pPr>
    </w:p>
    <w:p w14:paraId="485228EC" w14:textId="77777777" w:rsidR="00D70BD3" w:rsidRPr="005249BB" w:rsidRDefault="00D70BD3" w:rsidP="00D70BD3">
      <w:pPr>
        <w:spacing w:after="0" w:line="360" w:lineRule="auto"/>
        <w:jc w:val="both"/>
        <w:rPr>
          <w:rFonts w:ascii="David" w:hAnsi="David" w:cs="David"/>
          <w:sz w:val="24"/>
          <w:szCs w:val="24"/>
          <w:rtl/>
        </w:rPr>
      </w:pPr>
    </w:p>
    <w:p w14:paraId="12F8CB91" w14:textId="154462F2" w:rsidR="00D70BD3" w:rsidRPr="005249BB" w:rsidRDefault="00D70BD3" w:rsidP="00D70BD3">
      <w:pPr>
        <w:spacing w:line="360" w:lineRule="auto"/>
        <w:rPr>
          <w:rFonts w:ascii="David" w:hAnsi="David" w:cs="David"/>
          <w:sz w:val="24"/>
          <w:szCs w:val="24"/>
          <w:rtl/>
        </w:rPr>
      </w:pPr>
      <w:r w:rsidRPr="005249BB">
        <w:rPr>
          <w:rFonts w:ascii="David" w:hAnsi="David" w:cs="David"/>
          <w:b/>
          <w:bCs/>
          <w:sz w:val="24"/>
          <w:szCs w:val="24"/>
          <w:rtl/>
        </w:rPr>
        <w:t>סיכום (דיון ומסקנות)</w:t>
      </w:r>
      <w:r w:rsidRPr="005249BB">
        <w:rPr>
          <w:rFonts w:ascii="David" w:hAnsi="David" w:cs="David"/>
          <w:sz w:val="24"/>
          <w:szCs w:val="24"/>
          <w:rtl/>
        </w:rPr>
        <w:t>: קבל</w:t>
      </w:r>
      <w:r w:rsidR="00CF085F" w:rsidRPr="005249BB">
        <w:rPr>
          <w:rFonts w:ascii="David" w:hAnsi="David" w:cs="David"/>
          <w:sz w:val="24"/>
          <w:szCs w:val="24"/>
          <w:rtl/>
        </w:rPr>
        <w:t>נו</w:t>
      </w:r>
      <w:r w:rsidRPr="005249BB">
        <w:rPr>
          <w:rFonts w:ascii="David" w:hAnsi="David" w:cs="David"/>
          <w:sz w:val="24"/>
          <w:szCs w:val="24"/>
          <w:rtl/>
        </w:rPr>
        <w:t xml:space="preserve"> גרף שמזכיר את הגרף של התהודה , בו האמפליטודה המקסימלית תהיה כאשר המערכת מנודנדת בתדירות העצמית שלה .</w:t>
      </w:r>
    </w:p>
    <w:p w14:paraId="6DA62761" w14:textId="77777777" w:rsidR="00D70BD3" w:rsidRPr="005249BB" w:rsidRDefault="00D70BD3" w:rsidP="00D70BD3">
      <w:pPr>
        <w:spacing w:line="360" w:lineRule="auto"/>
        <w:rPr>
          <w:rFonts w:ascii="David" w:hAnsi="David" w:cs="David"/>
          <w:sz w:val="24"/>
          <w:szCs w:val="24"/>
          <w:rtl/>
        </w:rPr>
      </w:pPr>
      <w:r w:rsidRPr="005249BB">
        <w:rPr>
          <w:rFonts w:ascii="David" w:hAnsi="David" w:cs="David"/>
          <w:sz w:val="24"/>
          <w:szCs w:val="24"/>
          <w:rtl/>
        </w:rPr>
        <w:lastRenderedPageBreak/>
        <w:t>התוצאה שקיבלנו מאמתת את התאוריה, לפיה האמפליטודה של המערכת  היא מקסימלית כאשר הכוח החיצוני מנדנד אותה  בתדירות העצמית שלה כלומר מצב תהודה כאשר</w:t>
      </w:r>
    </w:p>
    <w:p w14:paraId="1A41ACCD" w14:textId="7B948C4B" w:rsidR="00D70BD3" w:rsidRPr="005249BB" w:rsidRDefault="00D70BD3" w:rsidP="00D70BD3">
      <w:pPr>
        <w:spacing w:line="360" w:lineRule="auto"/>
        <w:rPr>
          <w:rFonts w:ascii="David" w:hAnsi="David" w:cs="David"/>
          <w:sz w:val="24"/>
          <w:szCs w:val="24"/>
          <w:rtl/>
        </w:rPr>
      </w:pPr>
      <w:r w:rsidRPr="005249BB">
        <w:rPr>
          <w:rFonts w:ascii="David" w:hAnsi="David" w:cs="David"/>
          <w:sz w:val="24"/>
          <w:szCs w:val="24"/>
          <w:rtl/>
        </w:rPr>
        <w:t xml:space="preserve"> </w:t>
      </w:r>
      <w:r w:rsidRPr="005249BB">
        <w:rPr>
          <w:rFonts w:ascii="David" w:hAnsi="David" w:cs="David"/>
          <w:sz w:val="24"/>
          <w:szCs w:val="24"/>
        </w:rPr>
        <w:t>w = w</w:t>
      </w:r>
      <w:proofErr w:type="gramStart"/>
      <w:r w:rsidRPr="005249BB">
        <w:rPr>
          <w:rFonts w:ascii="David" w:hAnsi="David" w:cs="David"/>
          <w:sz w:val="24"/>
          <w:szCs w:val="24"/>
          <w:vertAlign w:val="subscript"/>
        </w:rPr>
        <w:t xml:space="preserve">0 </w:t>
      </w:r>
      <w:r w:rsidRPr="005249BB">
        <w:rPr>
          <w:rFonts w:ascii="David" w:hAnsi="David" w:cs="David"/>
          <w:sz w:val="24"/>
          <w:szCs w:val="24"/>
          <w:vertAlign w:val="subscript"/>
          <w:rtl/>
        </w:rPr>
        <w:t xml:space="preserve"> ,</w:t>
      </w:r>
      <w:proofErr w:type="gramEnd"/>
      <w:r w:rsidRPr="005249BB">
        <w:rPr>
          <w:rFonts w:ascii="David" w:hAnsi="David" w:cs="David"/>
          <w:sz w:val="24"/>
          <w:szCs w:val="24"/>
          <w:vertAlign w:val="subscript"/>
          <w:rtl/>
        </w:rPr>
        <w:t xml:space="preserve"> </w:t>
      </w:r>
      <w:r w:rsidRPr="005249BB">
        <w:rPr>
          <w:rFonts w:ascii="David" w:hAnsi="David" w:cs="David"/>
          <w:sz w:val="24"/>
          <w:szCs w:val="24"/>
          <w:rtl/>
        </w:rPr>
        <w:t xml:space="preserve">תדירות המערכת היא </w:t>
      </w:r>
      <w:r w:rsidRPr="005249BB">
        <w:rPr>
          <w:rFonts w:ascii="David" w:hAnsi="David" w:cs="David"/>
          <w:sz w:val="24"/>
          <w:szCs w:val="24"/>
        </w:rPr>
        <w:t>w</w:t>
      </w:r>
      <w:r w:rsidRPr="005249BB">
        <w:rPr>
          <w:rFonts w:ascii="David" w:hAnsi="David" w:cs="David"/>
          <w:sz w:val="24"/>
          <w:szCs w:val="24"/>
          <w:vertAlign w:val="subscript"/>
        </w:rPr>
        <w:t>0</w:t>
      </w:r>
      <w:r w:rsidRPr="005249BB">
        <w:rPr>
          <w:rFonts w:ascii="David" w:hAnsi="David" w:cs="David"/>
          <w:sz w:val="24"/>
          <w:szCs w:val="24"/>
        </w:rPr>
        <w:t xml:space="preserve"> = 1.33 </w:t>
      </w:r>
      <w:proofErr w:type="spellStart"/>
      <w:r w:rsidRPr="005249BB">
        <w:rPr>
          <w:rFonts w:ascii="David" w:hAnsi="David" w:cs="David"/>
          <w:sz w:val="24"/>
          <w:szCs w:val="24"/>
        </w:rPr>
        <w:t>hz</w:t>
      </w:r>
      <w:proofErr w:type="spellEnd"/>
      <w:r w:rsidRPr="005249BB">
        <w:rPr>
          <w:rFonts w:ascii="David" w:hAnsi="David" w:cs="David"/>
          <w:sz w:val="24"/>
          <w:szCs w:val="24"/>
          <w:rtl/>
        </w:rPr>
        <w:t xml:space="preserve"> ואנו רואים בגרף כאשר נדנדו את המערכת בתדירות של </w:t>
      </w:r>
      <w:r w:rsidRPr="005249BB">
        <w:rPr>
          <w:rFonts w:ascii="David" w:hAnsi="David" w:cs="David"/>
          <w:sz w:val="24"/>
          <w:szCs w:val="24"/>
        </w:rPr>
        <w:t xml:space="preserve">w= 1.3 </w:t>
      </w:r>
      <w:proofErr w:type="spellStart"/>
      <w:r w:rsidRPr="005249BB">
        <w:rPr>
          <w:rFonts w:ascii="David" w:hAnsi="David" w:cs="David"/>
          <w:sz w:val="24"/>
          <w:szCs w:val="24"/>
        </w:rPr>
        <w:t>hz</w:t>
      </w:r>
      <w:proofErr w:type="spellEnd"/>
      <w:r w:rsidRPr="005249BB">
        <w:rPr>
          <w:rFonts w:ascii="David" w:hAnsi="David" w:cs="David"/>
          <w:sz w:val="24"/>
          <w:szCs w:val="24"/>
          <w:rtl/>
        </w:rPr>
        <w:t xml:space="preserve"> האמפליטודה היא מקסימלית ושווה ל </w:t>
      </w:r>
      <w:r w:rsidRPr="005249BB">
        <w:rPr>
          <w:rFonts w:ascii="David" w:hAnsi="David" w:cs="David"/>
          <w:sz w:val="24"/>
          <w:szCs w:val="24"/>
        </w:rPr>
        <w:t xml:space="preserve">0.1 m </w:t>
      </w:r>
      <w:r w:rsidRPr="005249BB">
        <w:rPr>
          <w:rFonts w:ascii="David" w:hAnsi="David" w:cs="David"/>
          <w:sz w:val="24"/>
          <w:szCs w:val="24"/>
          <w:rtl/>
        </w:rPr>
        <w:t xml:space="preserve">  וזה מאמת לנו את התאוריה ומבהיר יותר טוב מהו המושג תהודה . </w:t>
      </w:r>
    </w:p>
    <w:p w14:paraId="33B0F2D6" w14:textId="3FE8F873" w:rsidR="00CF085F" w:rsidRPr="005249BB" w:rsidRDefault="00CF085F" w:rsidP="00CF085F">
      <w:pPr>
        <w:pStyle w:val="a3"/>
        <w:numPr>
          <w:ilvl w:val="0"/>
          <w:numId w:val="1"/>
        </w:numPr>
        <w:rPr>
          <w:rFonts w:ascii="David" w:hAnsi="David" w:cs="David"/>
          <w:sz w:val="24"/>
          <w:szCs w:val="24"/>
          <w:rtl/>
        </w:rPr>
      </w:pPr>
      <w:r w:rsidRPr="005249BB">
        <w:rPr>
          <w:rFonts w:ascii="David" w:hAnsi="David" w:cs="David"/>
          <w:b/>
          <w:bCs/>
          <w:sz w:val="24"/>
          <w:szCs w:val="24"/>
          <w:rtl/>
        </w:rPr>
        <w:t>ניסוי מקדים ש</w:t>
      </w:r>
      <w:r w:rsidRPr="005249BB">
        <w:rPr>
          <w:rFonts w:ascii="David" w:hAnsi="David" w:cs="David"/>
          <w:b/>
          <w:bCs/>
          <w:sz w:val="24"/>
          <w:szCs w:val="24"/>
          <w:rtl/>
        </w:rPr>
        <w:t>ני</w:t>
      </w:r>
      <w:r w:rsidRPr="005249BB">
        <w:rPr>
          <w:rFonts w:ascii="David" w:hAnsi="David" w:cs="David"/>
          <w:sz w:val="24"/>
          <w:szCs w:val="24"/>
          <w:rtl/>
        </w:rPr>
        <w:t xml:space="preserve">- </w:t>
      </w:r>
      <w:r w:rsidRPr="005249BB">
        <w:rPr>
          <w:rFonts w:ascii="David" w:hAnsi="David" w:cs="David"/>
          <w:sz w:val="24"/>
          <w:szCs w:val="24"/>
          <w:rtl/>
        </w:rPr>
        <w:t>גל עומד במיתר</w:t>
      </w:r>
    </w:p>
    <w:p w14:paraId="2660DB6D" w14:textId="77777777" w:rsidR="00CF085F" w:rsidRPr="005249BB" w:rsidRDefault="00CF085F" w:rsidP="00CF085F">
      <w:pPr>
        <w:rPr>
          <w:rFonts w:ascii="David" w:hAnsi="David" w:cs="David"/>
          <w:sz w:val="24"/>
          <w:szCs w:val="24"/>
          <w:rtl/>
        </w:rPr>
      </w:pPr>
      <w:r w:rsidRPr="005249BB">
        <w:rPr>
          <w:rFonts w:ascii="David" w:hAnsi="David" w:cs="David"/>
          <w:sz w:val="24"/>
          <w:szCs w:val="24"/>
          <w:rtl/>
        </w:rPr>
        <w:t xml:space="preserve">ישנה תופעה בגלים שנקראת גלים עומדים, בניסוי זה ניתן היה לאשרר את נוסחת הגלים : </w:t>
      </w:r>
    </w:p>
    <w:p w14:paraId="6CCEBCB6" w14:textId="77777777" w:rsidR="00CF085F" w:rsidRPr="005249BB" w:rsidRDefault="00CF085F" w:rsidP="00CF085F">
      <w:pPr>
        <w:rPr>
          <w:rFonts w:ascii="David" w:eastAsiaTheme="minorEastAsia" w:hAnsi="David" w:cs="David"/>
          <w:sz w:val="24"/>
          <w:szCs w:val="24"/>
          <w:rtl/>
        </w:rPr>
      </w:pPr>
      <m:oMathPara>
        <m:oMath>
          <m:r>
            <w:rPr>
              <w:rFonts w:ascii="Cambria Math" w:eastAsiaTheme="minorEastAsia" w:hAnsi="Cambria Math" w:cs="David"/>
              <w:sz w:val="24"/>
              <w:szCs w:val="24"/>
            </w:rPr>
            <m:t>v=λf</m:t>
          </m:r>
        </m:oMath>
      </m:oMathPara>
    </w:p>
    <w:p w14:paraId="522A8355" w14:textId="77777777" w:rsidR="00CF085F" w:rsidRPr="005249BB" w:rsidRDefault="00CF085F" w:rsidP="00CF085F">
      <w:pPr>
        <w:rPr>
          <w:rFonts w:ascii="David" w:eastAsiaTheme="minorEastAsia" w:hAnsi="David" w:cs="David"/>
          <w:sz w:val="24"/>
          <w:szCs w:val="24"/>
          <w:rtl/>
        </w:rPr>
      </w:pPr>
      <w:r w:rsidRPr="005249BB">
        <w:rPr>
          <w:rFonts w:ascii="David" w:eastAsiaTheme="minorEastAsia" w:hAnsi="David" w:cs="David"/>
          <w:sz w:val="24"/>
          <w:szCs w:val="24"/>
          <w:rtl/>
        </w:rPr>
        <w:t>מהירות הגל בתווך (החומר ממנו בנוי המיתר שלנו) תהיה שווה לאורך הגל כפול התדר.</w:t>
      </w:r>
    </w:p>
    <w:p w14:paraId="43FD3F67" w14:textId="77777777" w:rsidR="00CF085F" w:rsidRPr="005249BB" w:rsidRDefault="00CF085F" w:rsidP="00CF085F">
      <w:pPr>
        <w:spacing w:line="360" w:lineRule="auto"/>
        <w:rPr>
          <w:rFonts w:ascii="David" w:eastAsiaTheme="minorEastAsia" w:hAnsi="David" w:cs="David"/>
          <w:sz w:val="24"/>
          <w:szCs w:val="24"/>
          <w:rtl/>
        </w:rPr>
      </w:pPr>
      <w:r w:rsidRPr="005249BB">
        <w:rPr>
          <w:rFonts w:ascii="David" w:eastAsiaTheme="minorEastAsia" w:hAnsi="David" w:cs="David"/>
          <w:sz w:val="24"/>
          <w:szCs w:val="24"/>
          <w:rtl/>
        </w:rPr>
        <w:t>לאחר הפרעה יחידה (</w:t>
      </w:r>
      <w:r w:rsidRPr="005249BB">
        <w:rPr>
          <w:rFonts w:ascii="David" w:eastAsiaTheme="minorEastAsia" w:hAnsi="David" w:cs="David"/>
          <w:sz w:val="24"/>
          <w:szCs w:val="24"/>
        </w:rPr>
        <w:t>single pulse</w:t>
      </w:r>
      <w:r w:rsidRPr="005249BB">
        <w:rPr>
          <w:rFonts w:ascii="David" w:eastAsiaTheme="minorEastAsia" w:hAnsi="David" w:cs="David"/>
          <w:sz w:val="24"/>
          <w:szCs w:val="24"/>
          <w:rtl/>
        </w:rPr>
        <w:t xml:space="preserve">), הגל מתקדם לאורך התווך, וכאשר הגל מגיע לקצה הדומם (הסופי) של המיתר הוא חוזר לכיוון השני בצורה הפוכה לצורה בה הוא פגע בקצה זה, ואז פוגע בקצה הראשון וחוזר ומתהפך. ובנוסף הגלים האחרים, אשר ממשיכים, להגיע מהצד הראשון של המיתר יתאבכו עם הגל החוזר הנ"ל, ובעיקר, גלים יהרסו אחד את השני , אלא בתנאי שמתקיים: </w:t>
      </w:r>
      <m:oMath>
        <m:r>
          <w:rPr>
            <w:rFonts w:ascii="Cambria Math" w:eastAsiaTheme="minorEastAsia" w:hAnsi="Cambria Math" w:cs="David"/>
            <w:sz w:val="24"/>
            <w:szCs w:val="24"/>
          </w:rPr>
          <m:t>l=n∙</m:t>
        </m:r>
        <m:f>
          <m:fPr>
            <m:ctrlPr>
              <w:rPr>
                <w:rFonts w:ascii="Cambria Math" w:eastAsiaTheme="minorEastAsia" w:hAnsi="Cambria Math" w:cs="David"/>
                <w:i/>
                <w:sz w:val="24"/>
                <w:szCs w:val="24"/>
              </w:rPr>
            </m:ctrlPr>
          </m:fPr>
          <m:num>
            <m:r>
              <w:rPr>
                <w:rFonts w:ascii="Cambria Math" w:eastAsiaTheme="minorEastAsia" w:hAnsi="Cambria Math" w:cs="David"/>
                <w:sz w:val="24"/>
                <w:szCs w:val="24"/>
              </w:rPr>
              <m:t>λ</m:t>
            </m:r>
          </m:num>
          <m:den>
            <m:r>
              <w:rPr>
                <w:rFonts w:ascii="Cambria Math" w:eastAsiaTheme="minorEastAsia" w:hAnsi="Cambria Math" w:cs="David"/>
                <w:sz w:val="24"/>
                <w:szCs w:val="24"/>
              </w:rPr>
              <m:t>2</m:t>
            </m:r>
          </m:den>
        </m:f>
      </m:oMath>
      <w:r w:rsidRPr="005249BB">
        <w:rPr>
          <w:rFonts w:ascii="David" w:eastAsiaTheme="minorEastAsia" w:hAnsi="David" w:cs="David"/>
          <w:sz w:val="24"/>
          <w:szCs w:val="24"/>
          <w:rtl/>
        </w:rPr>
        <w:t xml:space="preserve"> </w:t>
      </w:r>
    </w:p>
    <w:p w14:paraId="65761EFE" w14:textId="77777777" w:rsidR="00CF085F" w:rsidRPr="005249BB" w:rsidRDefault="00CF085F" w:rsidP="00CF085F">
      <w:pPr>
        <w:spacing w:line="360" w:lineRule="auto"/>
        <w:rPr>
          <w:rFonts w:ascii="David" w:eastAsiaTheme="minorEastAsia" w:hAnsi="David" w:cs="David"/>
          <w:sz w:val="24"/>
          <w:szCs w:val="24"/>
          <w:rtl/>
        </w:rPr>
      </w:pPr>
      <w:r w:rsidRPr="005249BB">
        <w:rPr>
          <w:rFonts w:ascii="David" w:eastAsiaTheme="minorEastAsia" w:hAnsi="David" w:cs="David"/>
          <w:sz w:val="24"/>
          <w:szCs w:val="24"/>
          <w:rtl/>
        </w:rPr>
        <w:t>כאשר:</w:t>
      </w:r>
    </w:p>
    <w:p w14:paraId="7F8FE889" w14:textId="77777777" w:rsidR="00CF085F" w:rsidRPr="005249BB" w:rsidRDefault="00CF085F" w:rsidP="00CF085F">
      <w:pPr>
        <w:spacing w:line="360" w:lineRule="auto"/>
        <w:rPr>
          <w:rFonts w:ascii="David" w:eastAsiaTheme="minorEastAsia" w:hAnsi="David" w:cs="David"/>
          <w:sz w:val="24"/>
          <w:szCs w:val="24"/>
        </w:rPr>
      </w:pPr>
      <w:r w:rsidRPr="005249BB">
        <w:rPr>
          <w:rFonts w:ascii="David" w:eastAsiaTheme="minorEastAsia" w:hAnsi="David" w:cs="David"/>
          <w:sz w:val="24"/>
          <w:szCs w:val="24"/>
        </w:rPr>
        <w:t xml:space="preserve"> :</w:t>
      </w:r>
      <m:oMath>
        <m:r>
          <w:rPr>
            <w:rFonts w:ascii="Cambria Math" w:eastAsiaTheme="minorEastAsia" w:hAnsi="Cambria Math" w:cs="David"/>
            <w:sz w:val="24"/>
            <w:szCs w:val="24"/>
          </w:rPr>
          <m:t>l</m:t>
        </m:r>
      </m:oMath>
      <w:r w:rsidRPr="005249BB">
        <w:rPr>
          <w:rFonts w:ascii="David" w:eastAsiaTheme="minorEastAsia" w:hAnsi="David" w:cs="David"/>
          <w:sz w:val="24"/>
          <w:szCs w:val="24"/>
          <w:rtl/>
        </w:rPr>
        <w:t xml:space="preserve">אורך המיתר ביחידות של </w:t>
      </w:r>
      <w:r w:rsidRPr="005249BB">
        <w:rPr>
          <w:rFonts w:ascii="David" w:eastAsiaTheme="minorEastAsia" w:hAnsi="David" w:cs="David"/>
          <w:sz w:val="24"/>
          <w:szCs w:val="24"/>
        </w:rPr>
        <w:t>m</w:t>
      </w:r>
      <w:r w:rsidRPr="005249BB">
        <w:rPr>
          <w:rFonts w:ascii="David" w:eastAsiaTheme="minorEastAsia" w:hAnsi="David" w:cs="David"/>
          <w:sz w:val="24"/>
          <w:szCs w:val="24"/>
          <w:rtl/>
        </w:rPr>
        <w:t>.</w:t>
      </w:r>
    </w:p>
    <w:p w14:paraId="4ED8D00C" w14:textId="77777777" w:rsidR="00CF085F" w:rsidRPr="005249BB" w:rsidRDefault="00CF085F" w:rsidP="00CF085F">
      <w:pPr>
        <w:spacing w:line="360" w:lineRule="auto"/>
        <w:rPr>
          <w:rFonts w:ascii="David" w:eastAsiaTheme="minorEastAsia" w:hAnsi="David" w:cs="David"/>
          <w:sz w:val="24"/>
          <w:szCs w:val="24"/>
          <w:rtl/>
        </w:rPr>
      </w:pPr>
      <m:oMath>
        <m:r>
          <w:rPr>
            <w:rFonts w:ascii="Cambria Math" w:eastAsiaTheme="minorEastAsia" w:hAnsi="Cambria Math" w:cs="David"/>
            <w:sz w:val="24"/>
            <w:szCs w:val="24"/>
          </w:rPr>
          <m:t>n</m:t>
        </m:r>
      </m:oMath>
      <w:r w:rsidRPr="005249BB">
        <w:rPr>
          <w:rFonts w:ascii="David" w:eastAsiaTheme="minorEastAsia" w:hAnsi="David" w:cs="David"/>
          <w:sz w:val="24"/>
          <w:szCs w:val="24"/>
          <w:rtl/>
        </w:rPr>
        <w:t>: מספר חצאי גל הנוצרים לאורך המיתר.</w:t>
      </w:r>
    </w:p>
    <w:p w14:paraId="6EB234FF" w14:textId="77777777" w:rsidR="00CF085F" w:rsidRPr="005249BB" w:rsidRDefault="00CF085F" w:rsidP="00CF085F">
      <w:pPr>
        <w:spacing w:line="360" w:lineRule="auto"/>
        <w:rPr>
          <w:rFonts w:ascii="David" w:eastAsiaTheme="minorEastAsia" w:hAnsi="David" w:cs="David"/>
          <w:i/>
          <w:sz w:val="24"/>
          <w:szCs w:val="24"/>
          <w:rtl/>
        </w:rPr>
      </w:pPr>
      <w:r w:rsidRPr="005249BB">
        <w:rPr>
          <w:rFonts w:ascii="David" w:eastAsiaTheme="minorEastAsia" w:hAnsi="David" w:cs="David"/>
          <w:sz w:val="24"/>
          <w:szCs w:val="24"/>
        </w:rPr>
        <w:t>:</w:t>
      </w:r>
      <m:oMath>
        <m:r>
          <w:rPr>
            <w:rFonts w:ascii="Cambria Math" w:eastAsiaTheme="minorEastAsia" w:hAnsi="Cambria Math" w:cs="David"/>
            <w:sz w:val="24"/>
            <w:szCs w:val="24"/>
          </w:rPr>
          <m:t>λ</m:t>
        </m:r>
      </m:oMath>
      <w:r w:rsidRPr="005249BB">
        <w:rPr>
          <w:rFonts w:ascii="David" w:eastAsiaTheme="minorEastAsia" w:hAnsi="David" w:cs="David"/>
          <w:sz w:val="24"/>
          <w:szCs w:val="24"/>
          <w:rtl/>
        </w:rPr>
        <w:t xml:space="preserve"> אורך הגל ביחידות של </w:t>
      </w:r>
      <w:r w:rsidRPr="005249BB">
        <w:rPr>
          <w:rFonts w:ascii="David" w:eastAsiaTheme="minorEastAsia" w:hAnsi="David" w:cs="David"/>
          <w:sz w:val="24"/>
          <w:szCs w:val="24"/>
        </w:rPr>
        <w:t>m</w:t>
      </w:r>
      <w:r w:rsidRPr="005249BB">
        <w:rPr>
          <w:rFonts w:ascii="David" w:eastAsiaTheme="minorEastAsia" w:hAnsi="David" w:cs="David"/>
          <w:sz w:val="24"/>
          <w:szCs w:val="24"/>
          <w:rtl/>
        </w:rPr>
        <w:t>.</w:t>
      </w:r>
    </w:p>
    <w:p w14:paraId="45A81645" w14:textId="77777777" w:rsidR="00CF085F" w:rsidRPr="005249BB" w:rsidRDefault="00CF085F" w:rsidP="00CF085F">
      <w:pPr>
        <w:spacing w:line="360" w:lineRule="auto"/>
        <w:rPr>
          <w:rFonts w:ascii="David" w:eastAsiaTheme="minorEastAsia" w:hAnsi="David" w:cs="David"/>
          <w:i/>
          <w:sz w:val="24"/>
          <w:szCs w:val="24"/>
          <w:rtl/>
        </w:rPr>
      </w:pPr>
      <w:r w:rsidRPr="005249BB">
        <w:rPr>
          <w:rFonts w:ascii="David" w:eastAsiaTheme="minorEastAsia" w:hAnsi="David" w:cs="David"/>
          <w:i/>
          <w:sz w:val="24"/>
          <w:szCs w:val="24"/>
          <w:rtl/>
        </w:rPr>
        <w:t xml:space="preserve">הדבר חשוב, בעיקר, כי גלים עומדים נראים, בתדירויות ואורכי גל "מועדפים", אשר הופכים לדומיננטיים. במילים אחרות, רק בתדירויות מסוימות, ורק באורכי גל מסוימים ניתן להרכיב גלים עומדים. בניסוי שלנו לקחנו מיתר וקשרנו אותו בצד אחד אל שולחן קבוע, ובצד השני קשורה מסה הקובעת את המתיחות שלו (אשר ניתן היה לשנות). </w:t>
      </w:r>
    </w:p>
    <w:p w14:paraId="5C6B23D1" w14:textId="77777777" w:rsidR="00CF085F" w:rsidRPr="005249BB" w:rsidRDefault="00CF085F" w:rsidP="00CF085F">
      <w:pPr>
        <w:spacing w:line="360" w:lineRule="auto"/>
        <w:jc w:val="center"/>
        <w:rPr>
          <w:rFonts w:ascii="David" w:eastAsiaTheme="minorEastAsia" w:hAnsi="David" w:cs="David"/>
          <w:i/>
          <w:sz w:val="24"/>
          <w:szCs w:val="24"/>
          <w:rtl/>
        </w:rPr>
      </w:pPr>
      <w:r w:rsidRPr="005249BB">
        <w:rPr>
          <w:rFonts w:ascii="David" w:hAnsi="David" w:cs="David"/>
          <w:noProof/>
        </w:rPr>
        <w:lastRenderedPageBreak/>
        <w:drawing>
          <wp:inline distT="0" distB="0" distL="0" distR="0" wp14:anchorId="79874E70" wp14:editId="7E038C10">
            <wp:extent cx="1839301" cy="2870200"/>
            <wp:effectExtent l="0" t="0" r="8890" b="6350"/>
            <wp:docPr id="5" name="תמונה 5" descr="תמונה שמכילה קומה, מקור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תמונה 5" descr="תמונה שמכילה קומה, מקורה&#10;&#10;התיאור נוצר באופן אוטומטי"/>
                    <pic:cNvPicPr/>
                  </pic:nvPicPr>
                  <pic:blipFill rotWithShape="1">
                    <a:blip r:embed="rId15"/>
                    <a:srcRect t="10597" r="27045" b="3968"/>
                    <a:stretch/>
                  </pic:blipFill>
                  <pic:spPr bwMode="auto">
                    <a:xfrm>
                      <a:off x="0" y="0"/>
                      <a:ext cx="1845416" cy="2879743"/>
                    </a:xfrm>
                    <a:prstGeom prst="rect">
                      <a:avLst/>
                    </a:prstGeom>
                    <a:ln>
                      <a:noFill/>
                    </a:ln>
                    <a:extLst>
                      <a:ext uri="{53640926-AAD7-44D8-BBD7-CCE9431645EC}">
                        <a14:shadowObscured xmlns:a14="http://schemas.microsoft.com/office/drawing/2010/main"/>
                      </a:ext>
                    </a:extLst>
                  </pic:spPr>
                </pic:pic>
              </a:graphicData>
            </a:graphic>
          </wp:inline>
        </w:drawing>
      </w:r>
    </w:p>
    <w:p w14:paraId="1549DF19" w14:textId="77777777" w:rsidR="00CF085F" w:rsidRPr="005249BB" w:rsidRDefault="00CF085F" w:rsidP="00CF085F">
      <w:pPr>
        <w:spacing w:line="360" w:lineRule="auto"/>
        <w:rPr>
          <w:rFonts w:ascii="David" w:eastAsiaTheme="minorEastAsia" w:hAnsi="David" w:cs="David"/>
          <w:i/>
          <w:sz w:val="24"/>
          <w:szCs w:val="24"/>
          <w:rtl/>
        </w:rPr>
      </w:pPr>
      <w:r w:rsidRPr="005249BB">
        <w:rPr>
          <w:rFonts w:ascii="David" w:eastAsiaTheme="minorEastAsia" w:hAnsi="David" w:cs="David"/>
          <w:i/>
          <w:sz w:val="24"/>
          <w:szCs w:val="24"/>
          <w:rtl/>
        </w:rPr>
        <w:t>חשוב לציין, כי שני הצדדים של המיתר אינם מגיבים להפרעה הניתנת ולכן אינם זזים. בנוסף, שני הצדדים יהוו נקודות צומת. במקרה ששולחים מספר גדול של הפרעות עוקבות, למשל, גל הרמוני פשוט, הוא יפגוש את עצמו בדרך חזרה לכיוון ההפוך,  ונקבל חפיפה אשר תיצור גן "מועצם", סכום של שני הגלים ההפוכים. את ההפרעות הפעלנו באמצעות מחולל תנודות.</w:t>
      </w:r>
    </w:p>
    <w:p w14:paraId="4E007136" w14:textId="77777777" w:rsidR="00CF085F" w:rsidRPr="005249BB" w:rsidRDefault="00CF085F" w:rsidP="00CF085F">
      <w:pPr>
        <w:spacing w:line="360" w:lineRule="auto"/>
        <w:rPr>
          <w:rFonts w:ascii="David" w:eastAsiaTheme="minorEastAsia" w:hAnsi="David" w:cs="David"/>
          <w:i/>
          <w:sz w:val="24"/>
          <w:szCs w:val="24"/>
          <w:rtl/>
        </w:rPr>
      </w:pPr>
      <w:r w:rsidRPr="005249BB">
        <w:rPr>
          <w:rFonts w:ascii="David" w:eastAsiaTheme="minorEastAsia" w:hAnsi="David" w:cs="David"/>
          <w:i/>
          <w:sz w:val="24"/>
          <w:szCs w:val="24"/>
          <w:rtl/>
        </w:rPr>
        <w:t xml:space="preserve">כדי לדעת באילו אורכי גל נקבל גל עומד, נשא את השאלה, איזה אורך גל אני יכול לצייר במיתר הנתון, כך שהקצוות הקבועים של המיצר מהווים צמתים: </w:t>
      </w:r>
    </w:p>
    <w:p w14:paraId="02040820" w14:textId="77777777" w:rsidR="00CF085F" w:rsidRPr="005249BB" w:rsidRDefault="00CF085F" w:rsidP="00CF085F">
      <w:pPr>
        <w:spacing w:line="360" w:lineRule="auto"/>
        <w:rPr>
          <w:rFonts w:ascii="David" w:eastAsiaTheme="minorEastAsia" w:hAnsi="David" w:cs="David"/>
          <w:i/>
          <w:sz w:val="24"/>
          <w:szCs w:val="24"/>
          <w:rtl/>
        </w:rPr>
      </w:pPr>
      <w:r w:rsidRPr="005249BB">
        <w:rPr>
          <w:rFonts w:ascii="David" w:eastAsiaTheme="minorEastAsia" w:hAnsi="David" w:cs="David"/>
          <w:i/>
          <w:sz w:val="24"/>
          <w:szCs w:val="24"/>
          <w:rtl/>
        </w:rPr>
        <w:t>התשובות יהיו:</w:t>
      </w:r>
    </w:p>
    <w:p w14:paraId="6FB86F7D" w14:textId="77777777" w:rsidR="00CF085F" w:rsidRPr="005249BB" w:rsidRDefault="00CF085F" w:rsidP="00CF085F">
      <w:pPr>
        <w:spacing w:line="360" w:lineRule="auto"/>
        <w:jc w:val="center"/>
        <w:rPr>
          <w:rFonts w:ascii="David" w:eastAsiaTheme="minorEastAsia" w:hAnsi="David" w:cs="David"/>
          <w:i/>
          <w:sz w:val="24"/>
          <w:szCs w:val="24"/>
          <w:rtl/>
        </w:rPr>
      </w:pPr>
      <w:r w:rsidRPr="005249BB">
        <w:rPr>
          <w:rFonts w:ascii="David" w:hAnsi="David" w:cs="David"/>
          <w:noProof/>
        </w:rPr>
        <w:drawing>
          <wp:inline distT="0" distB="0" distL="0" distR="0" wp14:anchorId="608EB913" wp14:editId="5F7DDFF2">
            <wp:extent cx="2761625" cy="2832100"/>
            <wp:effectExtent l="0" t="0" r="635" b="6350"/>
            <wp:docPr id="6" name="תמונה 6" descr="ÙØªÙØ¬Ø© Ø¨Ø­Ø« Ø§ÙØµÙØ± Ø¹Ù ×××× ×¢××××× ××××ª×¨"/>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ÙØªÙØ¬Ø© Ø¨Ø­Ø« Ø§ÙØµÙØ± Ø¹Ù ×××× ×¢××××× ××××ª×¨"/>
                    <pic:cNvPicPr>
                      <a:picLocks noChangeAspect="1" noChangeArrowheads="1"/>
                    </pic:cNvPicPr>
                  </pic:nvPicPr>
                  <pic:blipFill rotWithShape="1">
                    <a:blip r:embed="rId16">
                      <a:extLst>
                        <a:ext uri="{28A0092B-C50C-407E-A947-70E740481C1C}">
                          <a14:useLocalDpi xmlns:a14="http://schemas.microsoft.com/office/drawing/2010/main" val="0"/>
                        </a:ext>
                      </a:extLst>
                    </a:blip>
                    <a:srcRect l="7140" b="8090"/>
                    <a:stretch/>
                  </pic:blipFill>
                  <pic:spPr bwMode="auto">
                    <a:xfrm>
                      <a:off x="0" y="0"/>
                      <a:ext cx="2777995" cy="2848888"/>
                    </a:xfrm>
                    <a:prstGeom prst="rect">
                      <a:avLst/>
                    </a:prstGeom>
                    <a:noFill/>
                    <a:ln>
                      <a:noFill/>
                    </a:ln>
                    <a:extLst>
                      <a:ext uri="{53640926-AAD7-44D8-BBD7-CCE9431645EC}">
                        <a14:shadowObscured xmlns:a14="http://schemas.microsoft.com/office/drawing/2010/main"/>
                      </a:ext>
                    </a:extLst>
                  </pic:spPr>
                </pic:pic>
              </a:graphicData>
            </a:graphic>
          </wp:inline>
        </w:drawing>
      </w:r>
    </w:p>
    <w:p w14:paraId="119A13A3" w14:textId="77777777" w:rsidR="00CF085F" w:rsidRPr="005249BB" w:rsidRDefault="00CF085F" w:rsidP="00CF085F">
      <w:pPr>
        <w:spacing w:line="360" w:lineRule="auto"/>
        <w:rPr>
          <w:rFonts w:ascii="David" w:eastAsiaTheme="minorEastAsia" w:hAnsi="David" w:cs="David"/>
          <w:i/>
          <w:sz w:val="24"/>
          <w:szCs w:val="24"/>
          <w:rtl/>
        </w:rPr>
      </w:pPr>
      <w:r w:rsidRPr="005249BB">
        <w:rPr>
          <w:rFonts w:ascii="David" w:hAnsi="David" w:cs="David"/>
          <w:noProof/>
        </w:rPr>
        <w:lastRenderedPageBreak/>
        <w:drawing>
          <wp:inline distT="0" distB="0" distL="0" distR="0" wp14:anchorId="7EE0DCA9" wp14:editId="3812ADB3">
            <wp:extent cx="4432935" cy="3326570"/>
            <wp:effectExtent l="0" t="0" r="5715" b="7620"/>
            <wp:docPr id="8" name="תמונה 8" descr="תמונה שמכילה טקסט, מקורה, שולח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תמונה 8" descr="תמונה שמכילה טקסט, מקורה, שולחן&#10;&#10;התיאור נוצר באופן אוטומטי"/>
                    <pic:cNvPicPr/>
                  </pic:nvPicPr>
                  <pic:blipFill>
                    <a:blip r:embed="rId17"/>
                    <a:stretch>
                      <a:fillRect/>
                    </a:stretch>
                  </pic:blipFill>
                  <pic:spPr>
                    <a:xfrm>
                      <a:off x="0" y="0"/>
                      <a:ext cx="4454247" cy="3342563"/>
                    </a:xfrm>
                    <a:prstGeom prst="rect">
                      <a:avLst/>
                    </a:prstGeom>
                  </pic:spPr>
                </pic:pic>
              </a:graphicData>
            </a:graphic>
          </wp:inline>
        </w:drawing>
      </w:r>
    </w:p>
    <w:p w14:paraId="5EF01D1E" w14:textId="77777777" w:rsidR="00CF085F" w:rsidRPr="005249BB" w:rsidRDefault="00CF085F" w:rsidP="00CF085F">
      <w:pPr>
        <w:spacing w:line="360" w:lineRule="auto"/>
        <w:rPr>
          <w:rFonts w:ascii="David" w:eastAsiaTheme="minorEastAsia" w:hAnsi="David" w:cs="David"/>
          <w:i/>
          <w:sz w:val="24"/>
          <w:szCs w:val="24"/>
          <w:rtl/>
        </w:rPr>
      </w:pPr>
    </w:p>
    <w:p w14:paraId="3C99FDFC" w14:textId="77777777" w:rsidR="00CF085F" w:rsidRPr="005249BB" w:rsidRDefault="00CF085F" w:rsidP="00CF085F">
      <w:pPr>
        <w:spacing w:line="360" w:lineRule="auto"/>
        <w:rPr>
          <w:rFonts w:ascii="David" w:eastAsiaTheme="minorEastAsia" w:hAnsi="David" w:cs="David"/>
          <w:i/>
          <w:sz w:val="24"/>
          <w:szCs w:val="24"/>
          <w:rtl/>
        </w:rPr>
      </w:pPr>
      <w:r w:rsidRPr="005249BB">
        <w:rPr>
          <w:rFonts w:ascii="David" w:eastAsiaTheme="minorEastAsia" w:hAnsi="David" w:cs="David"/>
          <w:i/>
          <w:sz w:val="24"/>
          <w:szCs w:val="24"/>
          <w:rtl/>
        </w:rPr>
        <w:t>תוצאות הניסוי:</w:t>
      </w:r>
    </w:p>
    <w:p w14:paraId="7AB19093" w14:textId="77777777" w:rsidR="00CF085F" w:rsidRPr="005249BB" w:rsidRDefault="00CF085F" w:rsidP="00CF085F">
      <w:pPr>
        <w:spacing w:line="360" w:lineRule="auto"/>
        <w:rPr>
          <w:rFonts w:ascii="David" w:eastAsiaTheme="minorEastAsia" w:hAnsi="David" w:cs="David"/>
          <w:i/>
          <w:sz w:val="24"/>
          <w:szCs w:val="24"/>
          <w:rtl/>
        </w:rPr>
      </w:pPr>
      <w:r w:rsidRPr="005249BB">
        <w:rPr>
          <w:rFonts w:ascii="David" w:eastAsiaTheme="minorEastAsia" w:hAnsi="David" w:cs="David"/>
          <w:i/>
          <w:sz w:val="24"/>
          <w:szCs w:val="24"/>
          <w:rtl/>
        </w:rPr>
        <w:t xml:space="preserve">ברגע שקיבלנו את האמפליטודה הגדולה ביותר, בכל תדירות אשר הראתה לנו גלים עומדים, רשמנו אותה ובטבלה הבאה חישבנו את אורך הגל  הנוצר וגם את </w:t>
      </w:r>
      <m:oMath>
        <m:r>
          <w:rPr>
            <w:rFonts w:ascii="Cambria Math" w:eastAsiaTheme="minorEastAsia" w:hAnsi="Cambria Math" w:cs="David"/>
            <w:sz w:val="24"/>
            <w:szCs w:val="24"/>
          </w:rPr>
          <m:t>1/f</m:t>
        </m:r>
      </m:oMath>
      <w:r w:rsidRPr="005249BB">
        <w:rPr>
          <w:rFonts w:ascii="David" w:eastAsiaTheme="minorEastAsia" w:hAnsi="David" w:cs="David"/>
          <w:i/>
          <w:sz w:val="24"/>
          <w:szCs w:val="24"/>
          <w:rtl/>
        </w:rPr>
        <w:t xml:space="preserve"> :</w:t>
      </w:r>
    </w:p>
    <w:tbl>
      <w:tblPr>
        <w:tblStyle w:val="a4"/>
        <w:tblW w:w="0" w:type="auto"/>
        <w:jc w:val="center"/>
        <w:tblLook w:val="04A0" w:firstRow="1" w:lastRow="0" w:firstColumn="1" w:lastColumn="0" w:noHBand="0" w:noVBand="1"/>
      </w:tblPr>
      <w:tblGrid>
        <w:gridCol w:w="1096"/>
        <w:gridCol w:w="1096"/>
        <w:gridCol w:w="1256"/>
        <w:gridCol w:w="1096"/>
      </w:tblGrid>
      <w:tr w:rsidR="00CF085F" w:rsidRPr="005249BB" w14:paraId="499C3E57" w14:textId="77777777" w:rsidTr="00BC408F">
        <w:trPr>
          <w:trHeight w:val="285"/>
          <w:jc w:val="center"/>
        </w:trPr>
        <w:tc>
          <w:tcPr>
            <w:tcW w:w="1096" w:type="dxa"/>
            <w:noWrap/>
            <w:hideMark/>
          </w:tcPr>
          <w:p w14:paraId="0904440D" w14:textId="77777777" w:rsidR="00CF085F" w:rsidRPr="005249BB" w:rsidRDefault="00CF085F" w:rsidP="00BC408F">
            <w:pPr>
              <w:spacing w:line="360" w:lineRule="auto"/>
              <w:rPr>
                <w:rFonts w:ascii="David" w:eastAsiaTheme="minorEastAsia" w:hAnsi="David" w:cs="David"/>
                <w:i/>
                <w:sz w:val="24"/>
                <w:szCs w:val="24"/>
              </w:rPr>
            </w:pPr>
            <w:r w:rsidRPr="005249BB">
              <w:rPr>
                <w:rFonts w:ascii="David" w:eastAsiaTheme="minorEastAsia" w:hAnsi="David" w:cs="David"/>
                <w:i/>
                <w:sz w:val="24"/>
                <w:szCs w:val="24"/>
              </w:rPr>
              <w:t>n</w:t>
            </w:r>
          </w:p>
        </w:tc>
        <w:tc>
          <w:tcPr>
            <w:tcW w:w="1096" w:type="dxa"/>
            <w:noWrap/>
            <w:hideMark/>
          </w:tcPr>
          <w:p w14:paraId="03B368E3" w14:textId="77777777" w:rsidR="00CF085F" w:rsidRPr="005249BB" w:rsidRDefault="00CF085F" w:rsidP="00BC408F">
            <w:pPr>
              <w:spacing w:line="360" w:lineRule="auto"/>
              <w:rPr>
                <w:rFonts w:ascii="David" w:eastAsiaTheme="minorEastAsia" w:hAnsi="David" w:cs="David"/>
                <w:i/>
                <w:sz w:val="24"/>
                <w:szCs w:val="24"/>
              </w:rPr>
            </w:pPr>
            <w:r w:rsidRPr="005249BB">
              <w:rPr>
                <w:rFonts w:ascii="David" w:eastAsiaTheme="minorEastAsia" w:hAnsi="David" w:cs="David"/>
                <w:i/>
                <w:sz w:val="24"/>
                <w:szCs w:val="24"/>
                <w:rtl/>
              </w:rPr>
              <w:t>ג</w:t>
            </w:r>
          </w:p>
        </w:tc>
        <w:tc>
          <w:tcPr>
            <w:tcW w:w="1256" w:type="dxa"/>
            <w:noWrap/>
            <w:hideMark/>
          </w:tcPr>
          <w:p w14:paraId="14CB8EDB" w14:textId="77777777" w:rsidR="00CF085F" w:rsidRPr="005249BB" w:rsidRDefault="00CF085F" w:rsidP="00BC408F">
            <w:pPr>
              <w:spacing w:line="360" w:lineRule="auto"/>
              <w:rPr>
                <w:rFonts w:ascii="David" w:eastAsiaTheme="minorEastAsia" w:hAnsi="David" w:cs="David"/>
                <w:i/>
                <w:sz w:val="24"/>
                <w:szCs w:val="24"/>
                <w:rtl/>
              </w:rPr>
            </w:pPr>
            <w:r w:rsidRPr="005249BB">
              <w:rPr>
                <w:rFonts w:ascii="David" w:eastAsiaTheme="minorEastAsia" w:hAnsi="David" w:cs="David"/>
                <w:i/>
                <w:sz w:val="24"/>
                <w:szCs w:val="24"/>
              </w:rPr>
              <w:t>f</w:t>
            </w:r>
          </w:p>
        </w:tc>
        <w:tc>
          <w:tcPr>
            <w:tcW w:w="1096" w:type="dxa"/>
            <w:noWrap/>
            <w:hideMark/>
          </w:tcPr>
          <w:p w14:paraId="6034187C" w14:textId="77777777" w:rsidR="00CF085F" w:rsidRPr="005249BB" w:rsidRDefault="00CF085F" w:rsidP="00BC408F">
            <w:pPr>
              <w:spacing w:line="360" w:lineRule="auto"/>
              <w:rPr>
                <w:rFonts w:ascii="David" w:eastAsiaTheme="minorEastAsia" w:hAnsi="David" w:cs="David"/>
                <w:i/>
                <w:sz w:val="24"/>
                <w:szCs w:val="24"/>
              </w:rPr>
            </w:pPr>
            <w:r w:rsidRPr="005249BB">
              <w:rPr>
                <w:rFonts w:ascii="David" w:eastAsiaTheme="minorEastAsia" w:hAnsi="David" w:cs="David"/>
                <w:i/>
                <w:sz w:val="24"/>
                <w:szCs w:val="24"/>
              </w:rPr>
              <w:t>1/f</w:t>
            </w:r>
          </w:p>
        </w:tc>
      </w:tr>
      <w:tr w:rsidR="00CF085F" w:rsidRPr="005249BB" w14:paraId="45CC76DF" w14:textId="77777777" w:rsidTr="00BC408F">
        <w:trPr>
          <w:trHeight w:val="285"/>
          <w:jc w:val="center"/>
        </w:trPr>
        <w:tc>
          <w:tcPr>
            <w:tcW w:w="1096" w:type="dxa"/>
            <w:noWrap/>
            <w:hideMark/>
          </w:tcPr>
          <w:p w14:paraId="0A105BA9" w14:textId="77777777" w:rsidR="00CF085F" w:rsidRPr="005249BB" w:rsidRDefault="00CF085F" w:rsidP="00BC408F">
            <w:pPr>
              <w:spacing w:line="360" w:lineRule="auto"/>
              <w:rPr>
                <w:rFonts w:ascii="David" w:eastAsiaTheme="minorEastAsia" w:hAnsi="David" w:cs="David"/>
                <w:i/>
                <w:sz w:val="24"/>
                <w:szCs w:val="24"/>
              </w:rPr>
            </w:pPr>
            <w:r w:rsidRPr="005249BB">
              <w:rPr>
                <w:rFonts w:ascii="David" w:eastAsiaTheme="minorEastAsia" w:hAnsi="David" w:cs="David"/>
                <w:i/>
                <w:sz w:val="24"/>
                <w:szCs w:val="24"/>
              </w:rPr>
              <w:t>1</w:t>
            </w:r>
          </w:p>
        </w:tc>
        <w:tc>
          <w:tcPr>
            <w:tcW w:w="1096" w:type="dxa"/>
            <w:noWrap/>
            <w:hideMark/>
          </w:tcPr>
          <w:p w14:paraId="309923E2" w14:textId="77777777" w:rsidR="00CF085F" w:rsidRPr="005249BB" w:rsidRDefault="00CF085F" w:rsidP="00BC408F">
            <w:pPr>
              <w:spacing w:line="360" w:lineRule="auto"/>
              <w:rPr>
                <w:rFonts w:ascii="David" w:eastAsiaTheme="minorEastAsia" w:hAnsi="David" w:cs="David"/>
                <w:i/>
                <w:sz w:val="24"/>
                <w:szCs w:val="24"/>
              </w:rPr>
            </w:pPr>
            <w:r w:rsidRPr="005249BB">
              <w:rPr>
                <w:rFonts w:ascii="David" w:eastAsiaTheme="minorEastAsia" w:hAnsi="David" w:cs="David"/>
                <w:i/>
                <w:sz w:val="24"/>
                <w:szCs w:val="24"/>
              </w:rPr>
              <w:t>4.62</w:t>
            </w:r>
          </w:p>
        </w:tc>
        <w:tc>
          <w:tcPr>
            <w:tcW w:w="1256" w:type="dxa"/>
            <w:noWrap/>
            <w:hideMark/>
          </w:tcPr>
          <w:p w14:paraId="7E02657F" w14:textId="77777777" w:rsidR="00CF085F" w:rsidRPr="005249BB" w:rsidRDefault="00CF085F" w:rsidP="00BC408F">
            <w:pPr>
              <w:spacing w:line="360" w:lineRule="auto"/>
              <w:rPr>
                <w:rFonts w:ascii="David" w:eastAsiaTheme="minorEastAsia" w:hAnsi="David" w:cs="David"/>
                <w:i/>
                <w:sz w:val="24"/>
                <w:szCs w:val="24"/>
              </w:rPr>
            </w:pPr>
            <w:r w:rsidRPr="005249BB">
              <w:rPr>
                <w:rFonts w:ascii="David" w:eastAsiaTheme="minorEastAsia" w:hAnsi="David" w:cs="David"/>
                <w:i/>
                <w:sz w:val="24"/>
                <w:szCs w:val="24"/>
              </w:rPr>
              <w:t>19.41</w:t>
            </w:r>
          </w:p>
        </w:tc>
        <w:tc>
          <w:tcPr>
            <w:tcW w:w="1096" w:type="dxa"/>
            <w:noWrap/>
            <w:hideMark/>
          </w:tcPr>
          <w:p w14:paraId="3CFCB585" w14:textId="77777777" w:rsidR="00CF085F" w:rsidRPr="005249BB" w:rsidRDefault="00CF085F" w:rsidP="00BC408F">
            <w:pPr>
              <w:spacing w:line="360" w:lineRule="auto"/>
              <w:rPr>
                <w:rFonts w:ascii="David" w:eastAsiaTheme="minorEastAsia" w:hAnsi="David" w:cs="David"/>
                <w:i/>
                <w:sz w:val="24"/>
                <w:szCs w:val="24"/>
              </w:rPr>
            </w:pPr>
            <w:r w:rsidRPr="005249BB">
              <w:rPr>
                <w:rFonts w:ascii="David" w:eastAsiaTheme="minorEastAsia" w:hAnsi="David" w:cs="David"/>
                <w:i/>
                <w:sz w:val="24"/>
                <w:szCs w:val="24"/>
              </w:rPr>
              <w:t>0.051528</w:t>
            </w:r>
          </w:p>
        </w:tc>
      </w:tr>
      <w:tr w:rsidR="00CF085F" w:rsidRPr="005249BB" w14:paraId="102889DE" w14:textId="77777777" w:rsidTr="00BC408F">
        <w:trPr>
          <w:trHeight w:val="285"/>
          <w:jc w:val="center"/>
        </w:trPr>
        <w:tc>
          <w:tcPr>
            <w:tcW w:w="1096" w:type="dxa"/>
            <w:noWrap/>
            <w:hideMark/>
          </w:tcPr>
          <w:p w14:paraId="4FF934C2" w14:textId="77777777" w:rsidR="00CF085F" w:rsidRPr="005249BB" w:rsidRDefault="00CF085F" w:rsidP="00BC408F">
            <w:pPr>
              <w:spacing w:line="360" w:lineRule="auto"/>
              <w:rPr>
                <w:rFonts w:ascii="David" w:eastAsiaTheme="minorEastAsia" w:hAnsi="David" w:cs="David"/>
                <w:i/>
                <w:sz w:val="24"/>
                <w:szCs w:val="24"/>
              </w:rPr>
            </w:pPr>
            <w:r w:rsidRPr="005249BB">
              <w:rPr>
                <w:rFonts w:ascii="David" w:eastAsiaTheme="minorEastAsia" w:hAnsi="David" w:cs="David"/>
                <w:i/>
                <w:sz w:val="24"/>
                <w:szCs w:val="24"/>
              </w:rPr>
              <w:t>2</w:t>
            </w:r>
          </w:p>
        </w:tc>
        <w:tc>
          <w:tcPr>
            <w:tcW w:w="1096" w:type="dxa"/>
            <w:noWrap/>
            <w:hideMark/>
          </w:tcPr>
          <w:p w14:paraId="2669D7F6" w14:textId="77777777" w:rsidR="00CF085F" w:rsidRPr="005249BB" w:rsidRDefault="00CF085F" w:rsidP="00BC408F">
            <w:pPr>
              <w:spacing w:line="360" w:lineRule="auto"/>
              <w:rPr>
                <w:rFonts w:ascii="David" w:eastAsiaTheme="minorEastAsia" w:hAnsi="David" w:cs="David"/>
                <w:i/>
                <w:sz w:val="24"/>
                <w:szCs w:val="24"/>
              </w:rPr>
            </w:pPr>
            <w:r w:rsidRPr="005249BB">
              <w:rPr>
                <w:rFonts w:ascii="David" w:eastAsiaTheme="minorEastAsia" w:hAnsi="David" w:cs="David"/>
                <w:i/>
                <w:sz w:val="24"/>
                <w:szCs w:val="24"/>
              </w:rPr>
              <w:t>2.31</w:t>
            </w:r>
          </w:p>
        </w:tc>
        <w:tc>
          <w:tcPr>
            <w:tcW w:w="1256" w:type="dxa"/>
            <w:noWrap/>
            <w:hideMark/>
          </w:tcPr>
          <w:p w14:paraId="458EB7E8" w14:textId="77777777" w:rsidR="00CF085F" w:rsidRPr="005249BB" w:rsidRDefault="00CF085F" w:rsidP="00BC408F">
            <w:pPr>
              <w:spacing w:line="360" w:lineRule="auto"/>
              <w:rPr>
                <w:rFonts w:ascii="David" w:eastAsiaTheme="minorEastAsia" w:hAnsi="David" w:cs="David"/>
                <w:i/>
                <w:sz w:val="24"/>
                <w:szCs w:val="24"/>
              </w:rPr>
            </w:pPr>
            <w:r w:rsidRPr="005249BB">
              <w:rPr>
                <w:rFonts w:ascii="David" w:eastAsiaTheme="minorEastAsia" w:hAnsi="David" w:cs="David"/>
                <w:i/>
                <w:sz w:val="24"/>
                <w:szCs w:val="24"/>
              </w:rPr>
              <w:t>38.81</w:t>
            </w:r>
          </w:p>
        </w:tc>
        <w:tc>
          <w:tcPr>
            <w:tcW w:w="1096" w:type="dxa"/>
            <w:noWrap/>
            <w:hideMark/>
          </w:tcPr>
          <w:p w14:paraId="0F321A53" w14:textId="77777777" w:rsidR="00CF085F" w:rsidRPr="005249BB" w:rsidRDefault="00CF085F" w:rsidP="00BC408F">
            <w:pPr>
              <w:spacing w:line="360" w:lineRule="auto"/>
              <w:rPr>
                <w:rFonts w:ascii="David" w:eastAsiaTheme="minorEastAsia" w:hAnsi="David" w:cs="David"/>
                <w:i/>
                <w:sz w:val="24"/>
                <w:szCs w:val="24"/>
              </w:rPr>
            </w:pPr>
            <w:r w:rsidRPr="005249BB">
              <w:rPr>
                <w:rFonts w:ascii="David" w:eastAsiaTheme="minorEastAsia" w:hAnsi="David" w:cs="David"/>
                <w:i/>
                <w:sz w:val="24"/>
                <w:szCs w:val="24"/>
              </w:rPr>
              <w:t>0.025764</w:t>
            </w:r>
          </w:p>
        </w:tc>
      </w:tr>
      <w:tr w:rsidR="00CF085F" w:rsidRPr="005249BB" w14:paraId="4E87AEBE" w14:textId="77777777" w:rsidTr="00BC408F">
        <w:trPr>
          <w:trHeight w:val="285"/>
          <w:jc w:val="center"/>
        </w:trPr>
        <w:tc>
          <w:tcPr>
            <w:tcW w:w="1096" w:type="dxa"/>
            <w:noWrap/>
            <w:hideMark/>
          </w:tcPr>
          <w:p w14:paraId="7E3DC776" w14:textId="77777777" w:rsidR="00CF085F" w:rsidRPr="005249BB" w:rsidRDefault="00CF085F" w:rsidP="00BC408F">
            <w:pPr>
              <w:spacing w:line="360" w:lineRule="auto"/>
              <w:rPr>
                <w:rFonts w:ascii="David" w:eastAsiaTheme="minorEastAsia" w:hAnsi="David" w:cs="David"/>
                <w:i/>
                <w:sz w:val="24"/>
                <w:szCs w:val="24"/>
              </w:rPr>
            </w:pPr>
            <w:r w:rsidRPr="005249BB">
              <w:rPr>
                <w:rFonts w:ascii="David" w:eastAsiaTheme="minorEastAsia" w:hAnsi="David" w:cs="David"/>
                <w:i/>
                <w:sz w:val="24"/>
                <w:szCs w:val="24"/>
              </w:rPr>
              <w:t>3</w:t>
            </w:r>
          </w:p>
        </w:tc>
        <w:tc>
          <w:tcPr>
            <w:tcW w:w="1096" w:type="dxa"/>
            <w:noWrap/>
            <w:hideMark/>
          </w:tcPr>
          <w:p w14:paraId="2319F474" w14:textId="77777777" w:rsidR="00CF085F" w:rsidRPr="005249BB" w:rsidRDefault="00CF085F" w:rsidP="00BC408F">
            <w:pPr>
              <w:spacing w:line="360" w:lineRule="auto"/>
              <w:rPr>
                <w:rFonts w:ascii="David" w:eastAsiaTheme="minorEastAsia" w:hAnsi="David" w:cs="David"/>
                <w:i/>
                <w:sz w:val="24"/>
                <w:szCs w:val="24"/>
              </w:rPr>
            </w:pPr>
            <w:r w:rsidRPr="005249BB">
              <w:rPr>
                <w:rFonts w:ascii="David" w:eastAsiaTheme="minorEastAsia" w:hAnsi="David" w:cs="David"/>
                <w:i/>
                <w:sz w:val="24"/>
                <w:szCs w:val="24"/>
              </w:rPr>
              <w:t>1.54</w:t>
            </w:r>
          </w:p>
        </w:tc>
        <w:tc>
          <w:tcPr>
            <w:tcW w:w="1256" w:type="dxa"/>
            <w:noWrap/>
            <w:hideMark/>
          </w:tcPr>
          <w:p w14:paraId="35C3BFE9" w14:textId="77777777" w:rsidR="00CF085F" w:rsidRPr="005249BB" w:rsidRDefault="00CF085F" w:rsidP="00BC408F">
            <w:pPr>
              <w:spacing w:line="360" w:lineRule="auto"/>
              <w:rPr>
                <w:rFonts w:ascii="David" w:eastAsiaTheme="minorEastAsia" w:hAnsi="David" w:cs="David"/>
                <w:i/>
                <w:sz w:val="24"/>
                <w:szCs w:val="24"/>
              </w:rPr>
            </w:pPr>
            <w:r w:rsidRPr="005249BB">
              <w:rPr>
                <w:rFonts w:ascii="David" w:eastAsiaTheme="minorEastAsia" w:hAnsi="David" w:cs="David"/>
                <w:i/>
                <w:sz w:val="24"/>
                <w:szCs w:val="24"/>
              </w:rPr>
              <w:t>58.22</w:t>
            </w:r>
          </w:p>
        </w:tc>
        <w:tc>
          <w:tcPr>
            <w:tcW w:w="1096" w:type="dxa"/>
            <w:noWrap/>
            <w:hideMark/>
          </w:tcPr>
          <w:p w14:paraId="31A62935" w14:textId="77777777" w:rsidR="00CF085F" w:rsidRPr="005249BB" w:rsidRDefault="00CF085F" w:rsidP="00BC408F">
            <w:pPr>
              <w:spacing w:line="360" w:lineRule="auto"/>
              <w:rPr>
                <w:rFonts w:ascii="David" w:eastAsiaTheme="minorEastAsia" w:hAnsi="David" w:cs="David"/>
                <w:i/>
                <w:sz w:val="24"/>
                <w:szCs w:val="24"/>
              </w:rPr>
            </w:pPr>
            <w:r w:rsidRPr="005249BB">
              <w:rPr>
                <w:rFonts w:ascii="David" w:eastAsiaTheme="minorEastAsia" w:hAnsi="David" w:cs="David"/>
                <w:i/>
                <w:sz w:val="24"/>
                <w:szCs w:val="24"/>
              </w:rPr>
              <w:t>0.017176</w:t>
            </w:r>
          </w:p>
        </w:tc>
      </w:tr>
      <w:tr w:rsidR="00CF085F" w:rsidRPr="005249BB" w14:paraId="676AE6E8" w14:textId="77777777" w:rsidTr="00BC408F">
        <w:trPr>
          <w:trHeight w:val="285"/>
          <w:jc w:val="center"/>
        </w:trPr>
        <w:tc>
          <w:tcPr>
            <w:tcW w:w="1096" w:type="dxa"/>
            <w:noWrap/>
            <w:hideMark/>
          </w:tcPr>
          <w:p w14:paraId="46479CB8" w14:textId="77777777" w:rsidR="00CF085F" w:rsidRPr="005249BB" w:rsidRDefault="00CF085F" w:rsidP="00BC408F">
            <w:pPr>
              <w:spacing w:line="360" w:lineRule="auto"/>
              <w:rPr>
                <w:rFonts w:ascii="David" w:eastAsiaTheme="minorEastAsia" w:hAnsi="David" w:cs="David"/>
                <w:i/>
                <w:sz w:val="24"/>
                <w:szCs w:val="24"/>
              </w:rPr>
            </w:pPr>
            <w:r w:rsidRPr="005249BB">
              <w:rPr>
                <w:rFonts w:ascii="David" w:eastAsiaTheme="minorEastAsia" w:hAnsi="David" w:cs="David"/>
                <w:i/>
                <w:sz w:val="24"/>
                <w:szCs w:val="24"/>
              </w:rPr>
              <w:t>4</w:t>
            </w:r>
          </w:p>
        </w:tc>
        <w:tc>
          <w:tcPr>
            <w:tcW w:w="1096" w:type="dxa"/>
            <w:noWrap/>
            <w:hideMark/>
          </w:tcPr>
          <w:p w14:paraId="445415B0" w14:textId="77777777" w:rsidR="00CF085F" w:rsidRPr="005249BB" w:rsidRDefault="00CF085F" w:rsidP="00BC408F">
            <w:pPr>
              <w:spacing w:line="360" w:lineRule="auto"/>
              <w:rPr>
                <w:rFonts w:ascii="David" w:eastAsiaTheme="minorEastAsia" w:hAnsi="David" w:cs="David"/>
                <w:i/>
                <w:sz w:val="24"/>
                <w:szCs w:val="24"/>
              </w:rPr>
            </w:pPr>
            <w:r w:rsidRPr="005249BB">
              <w:rPr>
                <w:rFonts w:ascii="David" w:eastAsiaTheme="minorEastAsia" w:hAnsi="David" w:cs="David"/>
                <w:i/>
                <w:sz w:val="24"/>
                <w:szCs w:val="24"/>
              </w:rPr>
              <w:t>1.155</w:t>
            </w:r>
          </w:p>
        </w:tc>
        <w:tc>
          <w:tcPr>
            <w:tcW w:w="1256" w:type="dxa"/>
            <w:noWrap/>
            <w:hideMark/>
          </w:tcPr>
          <w:p w14:paraId="68D0C86B" w14:textId="77777777" w:rsidR="00CF085F" w:rsidRPr="005249BB" w:rsidRDefault="00CF085F" w:rsidP="00BC408F">
            <w:pPr>
              <w:spacing w:line="360" w:lineRule="auto"/>
              <w:rPr>
                <w:rFonts w:ascii="David" w:eastAsiaTheme="minorEastAsia" w:hAnsi="David" w:cs="David"/>
                <w:i/>
                <w:sz w:val="24"/>
                <w:szCs w:val="24"/>
              </w:rPr>
            </w:pPr>
            <w:r w:rsidRPr="005249BB">
              <w:rPr>
                <w:rFonts w:ascii="David" w:eastAsiaTheme="minorEastAsia" w:hAnsi="David" w:cs="David"/>
                <w:i/>
                <w:sz w:val="24"/>
                <w:szCs w:val="24"/>
              </w:rPr>
              <w:t>77.63</w:t>
            </w:r>
          </w:p>
        </w:tc>
        <w:tc>
          <w:tcPr>
            <w:tcW w:w="1096" w:type="dxa"/>
            <w:noWrap/>
            <w:hideMark/>
          </w:tcPr>
          <w:p w14:paraId="2CA595A7" w14:textId="77777777" w:rsidR="00CF085F" w:rsidRPr="005249BB" w:rsidRDefault="00CF085F" w:rsidP="00BC408F">
            <w:pPr>
              <w:spacing w:line="360" w:lineRule="auto"/>
              <w:rPr>
                <w:rFonts w:ascii="David" w:eastAsiaTheme="minorEastAsia" w:hAnsi="David" w:cs="David"/>
                <w:i/>
                <w:sz w:val="24"/>
                <w:szCs w:val="24"/>
              </w:rPr>
            </w:pPr>
            <w:r w:rsidRPr="005249BB">
              <w:rPr>
                <w:rFonts w:ascii="David" w:eastAsiaTheme="minorEastAsia" w:hAnsi="David" w:cs="David"/>
                <w:i/>
                <w:sz w:val="24"/>
                <w:szCs w:val="24"/>
              </w:rPr>
              <w:t>0.012882</w:t>
            </w:r>
          </w:p>
        </w:tc>
      </w:tr>
      <w:tr w:rsidR="00CF085F" w:rsidRPr="005249BB" w14:paraId="53150A92" w14:textId="77777777" w:rsidTr="00BC408F">
        <w:trPr>
          <w:trHeight w:val="285"/>
          <w:jc w:val="center"/>
        </w:trPr>
        <w:tc>
          <w:tcPr>
            <w:tcW w:w="1096" w:type="dxa"/>
            <w:noWrap/>
            <w:hideMark/>
          </w:tcPr>
          <w:p w14:paraId="0B2937D0" w14:textId="77777777" w:rsidR="00CF085F" w:rsidRPr="005249BB" w:rsidRDefault="00CF085F" w:rsidP="00BC408F">
            <w:pPr>
              <w:spacing w:line="360" w:lineRule="auto"/>
              <w:rPr>
                <w:rFonts w:ascii="David" w:eastAsiaTheme="minorEastAsia" w:hAnsi="David" w:cs="David"/>
                <w:i/>
                <w:sz w:val="24"/>
                <w:szCs w:val="24"/>
              </w:rPr>
            </w:pPr>
            <w:r w:rsidRPr="005249BB">
              <w:rPr>
                <w:rFonts w:ascii="David" w:eastAsiaTheme="minorEastAsia" w:hAnsi="David" w:cs="David"/>
                <w:i/>
                <w:sz w:val="24"/>
                <w:szCs w:val="24"/>
              </w:rPr>
              <w:t>5</w:t>
            </w:r>
          </w:p>
        </w:tc>
        <w:tc>
          <w:tcPr>
            <w:tcW w:w="1096" w:type="dxa"/>
            <w:noWrap/>
            <w:hideMark/>
          </w:tcPr>
          <w:p w14:paraId="474EDEC2" w14:textId="77777777" w:rsidR="00CF085F" w:rsidRPr="005249BB" w:rsidRDefault="00CF085F" w:rsidP="00BC408F">
            <w:pPr>
              <w:spacing w:line="360" w:lineRule="auto"/>
              <w:rPr>
                <w:rFonts w:ascii="David" w:eastAsiaTheme="minorEastAsia" w:hAnsi="David" w:cs="David"/>
                <w:i/>
                <w:sz w:val="24"/>
                <w:szCs w:val="24"/>
              </w:rPr>
            </w:pPr>
            <w:r w:rsidRPr="005249BB">
              <w:rPr>
                <w:rFonts w:ascii="David" w:eastAsiaTheme="minorEastAsia" w:hAnsi="David" w:cs="David"/>
                <w:i/>
                <w:sz w:val="24"/>
                <w:szCs w:val="24"/>
              </w:rPr>
              <w:t>0.924</w:t>
            </w:r>
          </w:p>
        </w:tc>
        <w:tc>
          <w:tcPr>
            <w:tcW w:w="1256" w:type="dxa"/>
            <w:noWrap/>
            <w:hideMark/>
          </w:tcPr>
          <w:p w14:paraId="37C49B28" w14:textId="77777777" w:rsidR="00CF085F" w:rsidRPr="005249BB" w:rsidRDefault="00CF085F" w:rsidP="00BC408F">
            <w:pPr>
              <w:spacing w:line="360" w:lineRule="auto"/>
              <w:rPr>
                <w:rFonts w:ascii="David" w:eastAsiaTheme="minorEastAsia" w:hAnsi="David" w:cs="David"/>
                <w:i/>
                <w:sz w:val="24"/>
                <w:szCs w:val="24"/>
              </w:rPr>
            </w:pPr>
            <w:r w:rsidRPr="005249BB">
              <w:rPr>
                <w:rFonts w:ascii="David" w:eastAsiaTheme="minorEastAsia" w:hAnsi="David" w:cs="David"/>
                <w:i/>
                <w:sz w:val="24"/>
                <w:szCs w:val="24"/>
              </w:rPr>
              <w:t>97.04</w:t>
            </w:r>
          </w:p>
        </w:tc>
        <w:tc>
          <w:tcPr>
            <w:tcW w:w="1096" w:type="dxa"/>
            <w:noWrap/>
            <w:hideMark/>
          </w:tcPr>
          <w:p w14:paraId="0C812FD7" w14:textId="77777777" w:rsidR="00CF085F" w:rsidRPr="005249BB" w:rsidRDefault="00CF085F" w:rsidP="00BC408F">
            <w:pPr>
              <w:spacing w:line="360" w:lineRule="auto"/>
              <w:rPr>
                <w:rFonts w:ascii="David" w:eastAsiaTheme="minorEastAsia" w:hAnsi="David" w:cs="David"/>
                <w:i/>
                <w:sz w:val="24"/>
                <w:szCs w:val="24"/>
              </w:rPr>
            </w:pPr>
            <w:r w:rsidRPr="005249BB">
              <w:rPr>
                <w:rFonts w:ascii="David" w:eastAsiaTheme="minorEastAsia" w:hAnsi="David" w:cs="David"/>
                <w:i/>
                <w:sz w:val="24"/>
                <w:szCs w:val="24"/>
              </w:rPr>
              <w:t>0.010306</w:t>
            </w:r>
          </w:p>
        </w:tc>
      </w:tr>
      <w:tr w:rsidR="00CF085F" w:rsidRPr="005249BB" w14:paraId="50F0E1FA" w14:textId="77777777" w:rsidTr="00BC408F">
        <w:trPr>
          <w:trHeight w:val="285"/>
          <w:jc w:val="center"/>
        </w:trPr>
        <w:tc>
          <w:tcPr>
            <w:tcW w:w="1096" w:type="dxa"/>
            <w:noWrap/>
            <w:hideMark/>
          </w:tcPr>
          <w:p w14:paraId="6943571B" w14:textId="77777777" w:rsidR="00CF085F" w:rsidRPr="005249BB" w:rsidRDefault="00CF085F" w:rsidP="00BC408F">
            <w:pPr>
              <w:spacing w:line="360" w:lineRule="auto"/>
              <w:rPr>
                <w:rFonts w:ascii="David" w:eastAsiaTheme="minorEastAsia" w:hAnsi="David" w:cs="David"/>
                <w:i/>
                <w:sz w:val="24"/>
                <w:szCs w:val="24"/>
              </w:rPr>
            </w:pPr>
            <w:r w:rsidRPr="005249BB">
              <w:rPr>
                <w:rFonts w:ascii="David" w:eastAsiaTheme="minorEastAsia" w:hAnsi="David" w:cs="David"/>
                <w:i/>
                <w:sz w:val="24"/>
                <w:szCs w:val="24"/>
              </w:rPr>
              <w:t>6</w:t>
            </w:r>
          </w:p>
        </w:tc>
        <w:tc>
          <w:tcPr>
            <w:tcW w:w="1096" w:type="dxa"/>
            <w:noWrap/>
            <w:hideMark/>
          </w:tcPr>
          <w:p w14:paraId="57719F5E" w14:textId="77777777" w:rsidR="00CF085F" w:rsidRPr="005249BB" w:rsidRDefault="00CF085F" w:rsidP="00BC408F">
            <w:pPr>
              <w:spacing w:line="360" w:lineRule="auto"/>
              <w:rPr>
                <w:rFonts w:ascii="David" w:eastAsiaTheme="minorEastAsia" w:hAnsi="David" w:cs="David"/>
                <w:i/>
                <w:sz w:val="24"/>
                <w:szCs w:val="24"/>
              </w:rPr>
            </w:pPr>
            <w:r w:rsidRPr="005249BB">
              <w:rPr>
                <w:rFonts w:ascii="David" w:eastAsiaTheme="minorEastAsia" w:hAnsi="David" w:cs="David"/>
                <w:i/>
                <w:sz w:val="24"/>
                <w:szCs w:val="24"/>
              </w:rPr>
              <w:t>0.77</w:t>
            </w:r>
          </w:p>
        </w:tc>
        <w:tc>
          <w:tcPr>
            <w:tcW w:w="1256" w:type="dxa"/>
            <w:noWrap/>
            <w:hideMark/>
          </w:tcPr>
          <w:p w14:paraId="3CFBBCF4" w14:textId="77777777" w:rsidR="00CF085F" w:rsidRPr="005249BB" w:rsidRDefault="00CF085F" w:rsidP="00BC408F">
            <w:pPr>
              <w:spacing w:line="360" w:lineRule="auto"/>
              <w:rPr>
                <w:rFonts w:ascii="David" w:eastAsiaTheme="minorEastAsia" w:hAnsi="David" w:cs="David"/>
                <w:i/>
                <w:sz w:val="24"/>
                <w:szCs w:val="24"/>
              </w:rPr>
            </w:pPr>
            <w:r w:rsidRPr="005249BB">
              <w:rPr>
                <w:rFonts w:ascii="David" w:eastAsiaTheme="minorEastAsia" w:hAnsi="David" w:cs="David"/>
                <w:i/>
                <w:sz w:val="24"/>
                <w:szCs w:val="24"/>
              </w:rPr>
              <w:t>116.44</w:t>
            </w:r>
          </w:p>
        </w:tc>
        <w:tc>
          <w:tcPr>
            <w:tcW w:w="1096" w:type="dxa"/>
            <w:noWrap/>
            <w:hideMark/>
          </w:tcPr>
          <w:p w14:paraId="208CB462" w14:textId="77777777" w:rsidR="00CF085F" w:rsidRPr="005249BB" w:rsidRDefault="00CF085F" w:rsidP="00BC408F">
            <w:pPr>
              <w:spacing w:line="360" w:lineRule="auto"/>
              <w:rPr>
                <w:rFonts w:ascii="David" w:eastAsiaTheme="minorEastAsia" w:hAnsi="David" w:cs="David"/>
                <w:i/>
                <w:sz w:val="24"/>
                <w:szCs w:val="24"/>
              </w:rPr>
            </w:pPr>
            <w:r w:rsidRPr="005249BB">
              <w:rPr>
                <w:rFonts w:ascii="David" w:eastAsiaTheme="minorEastAsia" w:hAnsi="David" w:cs="David"/>
                <w:i/>
                <w:sz w:val="24"/>
                <w:szCs w:val="24"/>
              </w:rPr>
              <w:t>0.008588</w:t>
            </w:r>
          </w:p>
        </w:tc>
      </w:tr>
    </w:tbl>
    <w:p w14:paraId="441A0D82" w14:textId="77777777" w:rsidR="00CF085F" w:rsidRPr="005249BB" w:rsidRDefault="00CF085F" w:rsidP="00CF085F">
      <w:pPr>
        <w:spacing w:line="360" w:lineRule="auto"/>
        <w:rPr>
          <w:rFonts w:ascii="David" w:eastAsiaTheme="minorEastAsia" w:hAnsi="David" w:cs="David"/>
          <w:i/>
          <w:sz w:val="24"/>
          <w:szCs w:val="24"/>
          <w:rtl/>
        </w:rPr>
      </w:pPr>
    </w:p>
    <w:p w14:paraId="36851E53" w14:textId="77777777" w:rsidR="00CF085F" w:rsidRPr="005249BB" w:rsidRDefault="00CF085F" w:rsidP="00CF085F">
      <w:pPr>
        <w:spacing w:line="360" w:lineRule="auto"/>
        <w:rPr>
          <w:rFonts w:ascii="David" w:eastAsiaTheme="minorEastAsia" w:hAnsi="David" w:cs="David"/>
          <w:i/>
          <w:sz w:val="24"/>
          <w:szCs w:val="24"/>
          <w:rtl/>
        </w:rPr>
      </w:pPr>
      <w:r w:rsidRPr="005249BB">
        <w:rPr>
          <w:rFonts w:ascii="David" w:eastAsiaTheme="minorEastAsia" w:hAnsi="David" w:cs="David"/>
          <w:i/>
          <w:sz w:val="24"/>
          <w:szCs w:val="24"/>
          <w:rtl/>
        </w:rPr>
        <w:t xml:space="preserve">את הערכים של התדירות רשמנו מתוך מחולל התנודות, את אורכי הגל  </w:t>
      </w:r>
      <m:oMath>
        <m:r>
          <m:rPr>
            <m:sty m:val="p"/>
          </m:rPr>
          <w:rPr>
            <w:rFonts w:ascii="Calibri" w:eastAsiaTheme="minorEastAsia" w:hAnsi="Calibri" w:cs="Calibri" w:hint="cs"/>
            <w:sz w:val="24"/>
            <w:szCs w:val="24"/>
            <w:rtl/>
          </w:rPr>
          <m:t>λ</m:t>
        </m:r>
      </m:oMath>
      <w:r w:rsidRPr="005249BB">
        <w:rPr>
          <w:rFonts w:ascii="David" w:eastAsiaTheme="minorEastAsia" w:hAnsi="David" w:cs="David"/>
          <w:i/>
          <w:sz w:val="24"/>
          <w:szCs w:val="24"/>
          <w:rtl/>
        </w:rPr>
        <w:t xml:space="preserve"> חישבנו לפי מספר חצאי גל שהתקבלו ואורך המיתר : </w:t>
      </w:r>
      <m:oMath>
        <m:r>
          <m:rPr>
            <m:sty m:val="p"/>
          </m:rPr>
          <w:rPr>
            <w:rFonts w:ascii="Calibri" w:eastAsiaTheme="minorEastAsia" w:hAnsi="Calibri" w:cs="Calibri" w:hint="cs"/>
            <w:sz w:val="28"/>
            <w:szCs w:val="28"/>
            <w:rtl/>
          </w:rPr>
          <m:t>λ</m:t>
        </m:r>
        <m:r>
          <w:rPr>
            <w:rFonts w:ascii="Cambria Math" w:eastAsiaTheme="minorEastAsia" w:hAnsi="Cambria Math" w:cs="David"/>
            <w:sz w:val="28"/>
            <w:szCs w:val="28"/>
          </w:rPr>
          <m:t xml:space="preserve">= </m:t>
        </m:r>
        <m:f>
          <m:fPr>
            <m:ctrlPr>
              <w:rPr>
                <w:rFonts w:ascii="Cambria Math" w:eastAsiaTheme="minorEastAsia" w:hAnsi="Cambria Math" w:cs="David"/>
                <w:i/>
                <w:sz w:val="28"/>
                <w:szCs w:val="28"/>
              </w:rPr>
            </m:ctrlPr>
          </m:fPr>
          <m:num>
            <m:r>
              <w:rPr>
                <w:rFonts w:ascii="Cambria Math" w:eastAsiaTheme="minorEastAsia" w:hAnsi="Cambria Math" w:cs="David"/>
                <w:sz w:val="28"/>
                <w:szCs w:val="28"/>
              </w:rPr>
              <m:t>2L</m:t>
            </m:r>
          </m:num>
          <m:den>
            <m:r>
              <w:rPr>
                <w:rFonts w:ascii="Cambria Math" w:eastAsiaTheme="minorEastAsia" w:hAnsi="Cambria Math" w:cs="David"/>
                <w:sz w:val="28"/>
                <w:szCs w:val="28"/>
              </w:rPr>
              <m:t>n</m:t>
            </m:r>
          </m:den>
        </m:f>
      </m:oMath>
      <w:r w:rsidRPr="005249BB">
        <w:rPr>
          <w:rFonts w:ascii="David" w:eastAsiaTheme="minorEastAsia" w:hAnsi="David" w:cs="David"/>
          <w:i/>
          <w:sz w:val="24"/>
          <w:szCs w:val="24"/>
          <w:rtl/>
        </w:rPr>
        <w:t xml:space="preserve">  כאשר אורך המיתר נתון ושווה ל- </w:t>
      </w:r>
      <m:oMath>
        <m:r>
          <w:rPr>
            <w:rFonts w:ascii="Cambria Math" w:eastAsiaTheme="minorEastAsia" w:hAnsi="Cambria Math" w:cs="David"/>
            <w:sz w:val="24"/>
            <w:szCs w:val="24"/>
          </w:rPr>
          <m:t>L=2.31 m</m:t>
        </m:r>
      </m:oMath>
      <w:r w:rsidRPr="005249BB">
        <w:rPr>
          <w:rFonts w:ascii="David" w:eastAsiaTheme="minorEastAsia" w:hAnsi="David" w:cs="David"/>
          <w:i/>
          <w:sz w:val="24"/>
          <w:szCs w:val="24"/>
          <w:rtl/>
        </w:rPr>
        <w:t xml:space="preserve"> .</w:t>
      </w:r>
    </w:p>
    <w:p w14:paraId="2BE937C9" w14:textId="77777777" w:rsidR="00CF085F" w:rsidRPr="005249BB" w:rsidRDefault="00CF085F" w:rsidP="00CF085F">
      <w:pPr>
        <w:spacing w:line="360" w:lineRule="auto"/>
        <w:rPr>
          <w:rFonts w:ascii="David" w:eastAsiaTheme="minorEastAsia" w:hAnsi="David" w:cs="David"/>
          <w:i/>
          <w:sz w:val="24"/>
          <w:szCs w:val="24"/>
          <w:rtl/>
          <w:lang w:bidi="ar-AE"/>
        </w:rPr>
      </w:pPr>
      <w:r w:rsidRPr="005249BB">
        <w:rPr>
          <w:rFonts w:ascii="David" w:eastAsiaTheme="minorEastAsia" w:hAnsi="David" w:cs="David"/>
          <w:i/>
          <w:sz w:val="24"/>
          <w:szCs w:val="24"/>
          <w:rtl/>
        </w:rPr>
        <w:t xml:space="preserve">בהסתמך על הנוסחה של מהירות הגל : </w:t>
      </w:r>
    </w:p>
    <w:p w14:paraId="2D0DE77F" w14:textId="77777777" w:rsidR="00CF085F" w:rsidRPr="005249BB" w:rsidRDefault="00CF085F" w:rsidP="00CF085F">
      <w:pPr>
        <w:spacing w:line="360" w:lineRule="auto"/>
        <w:jc w:val="center"/>
        <w:rPr>
          <w:rFonts w:ascii="David" w:eastAsiaTheme="minorEastAsia" w:hAnsi="David" w:cs="David"/>
          <w:i/>
          <w:sz w:val="24"/>
          <w:szCs w:val="24"/>
          <w:lang w:bidi="ar-AE"/>
        </w:rPr>
      </w:pPr>
      <m:oMathPara>
        <m:oMath>
          <m:r>
            <w:rPr>
              <w:rFonts w:ascii="Cambria Math" w:eastAsiaTheme="minorEastAsia" w:hAnsi="Cambria Math" w:cs="David"/>
              <w:sz w:val="28"/>
              <w:szCs w:val="28"/>
              <w:lang w:bidi="ar-AE"/>
            </w:rPr>
            <m:t>v=λ∙f</m:t>
          </m:r>
        </m:oMath>
      </m:oMathPara>
    </w:p>
    <w:p w14:paraId="0976C5F0" w14:textId="77777777" w:rsidR="00CF085F" w:rsidRPr="005249BB" w:rsidRDefault="00CF085F" w:rsidP="00CF085F">
      <w:pPr>
        <w:spacing w:line="360" w:lineRule="auto"/>
        <w:rPr>
          <w:rFonts w:ascii="David" w:eastAsiaTheme="minorEastAsia" w:hAnsi="David" w:cs="David"/>
          <w:i/>
          <w:sz w:val="24"/>
          <w:szCs w:val="24"/>
          <w:rtl/>
        </w:rPr>
      </w:pPr>
      <w:r w:rsidRPr="005249BB">
        <w:rPr>
          <w:rFonts w:ascii="David" w:eastAsiaTheme="minorEastAsia" w:hAnsi="David" w:cs="David"/>
          <w:i/>
          <w:sz w:val="24"/>
          <w:szCs w:val="24"/>
          <w:rtl/>
        </w:rPr>
        <w:t>ובצורה אחרת אפשר להגיד ש- :</w:t>
      </w:r>
    </w:p>
    <w:p w14:paraId="2C9430A6" w14:textId="77777777" w:rsidR="00CF085F" w:rsidRPr="005249BB" w:rsidRDefault="00CF085F" w:rsidP="00CF085F">
      <w:pPr>
        <w:spacing w:line="360" w:lineRule="auto"/>
        <w:rPr>
          <w:rFonts w:ascii="David" w:eastAsiaTheme="minorEastAsia" w:hAnsi="David" w:cs="David"/>
          <w:i/>
          <w:sz w:val="24"/>
          <w:szCs w:val="24"/>
          <w:rtl/>
        </w:rPr>
      </w:pPr>
      <m:oMathPara>
        <m:oMath>
          <m:r>
            <m:rPr>
              <m:sty m:val="p"/>
            </m:rPr>
            <w:rPr>
              <w:rFonts w:ascii="Calibri" w:eastAsiaTheme="minorEastAsia" w:hAnsi="Calibri" w:cs="Calibri" w:hint="cs"/>
              <w:sz w:val="28"/>
              <w:szCs w:val="28"/>
              <w:rtl/>
            </w:rPr>
            <w:lastRenderedPageBreak/>
            <m:t>λ</m:t>
          </m:r>
          <m:r>
            <m:rPr>
              <m:sty m:val="p"/>
            </m:rPr>
            <w:rPr>
              <w:rFonts w:ascii="Cambria Math" w:eastAsiaTheme="minorEastAsia" w:hAnsi="Cambria Math" w:cs="David"/>
              <w:sz w:val="28"/>
              <w:szCs w:val="28"/>
            </w:rPr>
            <m:t>=</m:t>
          </m:r>
          <m:f>
            <m:fPr>
              <m:ctrlPr>
                <w:rPr>
                  <w:rFonts w:ascii="Cambria Math" w:eastAsiaTheme="minorEastAsia" w:hAnsi="Cambria Math" w:cs="David"/>
                  <w:sz w:val="28"/>
                  <w:szCs w:val="28"/>
                </w:rPr>
              </m:ctrlPr>
            </m:fPr>
            <m:num>
              <m:r>
                <w:rPr>
                  <w:rFonts w:ascii="Cambria Math" w:eastAsiaTheme="minorEastAsia" w:hAnsi="Cambria Math" w:cs="David"/>
                  <w:sz w:val="28"/>
                  <w:szCs w:val="28"/>
                </w:rPr>
                <m:t>v</m:t>
              </m:r>
            </m:num>
            <m:den>
              <m:r>
                <w:rPr>
                  <w:rFonts w:ascii="Cambria Math" w:eastAsiaTheme="minorEastAsia" w:hAnsi="Cambria Math" w:cs="David"/>
                  <w:sz w:val="28"/>
                  <w:szCs w:val="28"/>
                </w:rPr>
                <m:t>f</m:t>
              </m:r>
            </m:den>
          </m:f>
        </m:oMath>
      </m:oMathPara>
    </w:p>
    <w:p w14:paraId="4C1B2D71" w14:textId="77777777" w:rsidR="00CF085F" w:rsidRPr="005249BB" w:rsidRDefault="00CF085F" w:rsidP="00CF085F">
      <w:pPr>
        <w:spacing w:line="360" w:lineRule="auto"/>
        <w:rPr>
          <w:rFonts w:ascii="David" w:eastAsiaTheme="minorEastAsia" w:hAnsi="David" w:cs="David"/>
          <w:i/>
          <w:sz w:val="24"/>
          <w:szCs w:val="24"/>
          <w:rtl/>
        </w:rPr>
      </w:pPr>
      <w:r w:rsidRPr="005249BB">
        <w:rPr>
          <w:rFonts w:ascii="David" w:eastAsiaTheme="minorEastAsia" w:hAnsi="David" w:cs="David"/>
          <w:i/>
          <w:sz w:val="24"/>
          <w:szCs w:val="24"/>
          <w:rtl/>
        </w:rPr>
        <w:t xml:space="preserve">מכאן, ניתן לצייר גרף של אורך הגל  </w:t>
      </w:r>
      <m:oMath>
        <m:r>
          <m:rPr>
            <m:sty m:val="p"/>
          </m:rPr>
          <w:rPr>
            <w:rFonts w:ascii="Calibri" w:eastAsiaTheme="minorEastAsia" w:hAnsi="Calibri" w:cs="Calibri" w:hint="cs"/>
            <w:sz w:val="24"/>
            <w:szCs w:val="24"/>
            <w:rtl/>
          </w:rPr>
          <m:t>λ</m:t>
        </m:r>
      </m:oMath>
      <w:r w:rsidRPr="005249BB">
        <w:rPr>
          <w:rFonts w:ascii="David" w:eastAsiaTheme="minorEastAsia" w:hAnsi="David" w:cs="David"/>
          <w:i/>
          <w:sz w:val="24"/>
          <w:szCs w:val="24"/>
          <w:rtl/>
        </w:rPr>
        <w:t xml:space="preserve"> כפונקציה של </w:t>
      </w:r>
      <m:oMath>
        <m:f>
          <m:fPr>
            <m:ctrlPr>
              <w:rPr>
                <w:rFonts w:ascii="Cambria Math" w:eastAsiaTheme="minorEastAsia" w:hAnsi="Cambria Math" w:cs="David"/>
                <w:sz w:val="32"/>
                <w:szCs w:val="32"/>
              </w:rPr>
            </m:ctrlPr>
          </m:fPr>
          <m:num>
            <m:r>
              <w:rPr>
                <w:rFonts w:ascii="Cambria Math" w:eastAsiaTheme="minorEastAsia" w:hAnsi="Cambria Math" w:cs="David"/>
                <w:sz w:val="32"/>
                <w:szCs w:val="32"/>
              </w:rPr>
              <m:t>1</m:t>
            </m:r>
          </m:num>
          <m:den>
            <m:r>
              <w:rPr>
                <w:rFonts w:ascii="Cambria Math" w:eastAsiaTheme="minorEastAsia" w:hAnsi="Cambria Math" w:cs="David"/>
                <w:sz w:val="32"/>
                <w:szCs w:val="32"/>
              </w:rPr>
              <m:t>f</m:t>
            </m:r>
          </m:den>
        </m:f>
      </m:oMath>
      <w:r w:rsidRPr="005249BB">
        <w:rPr>
          <w:rFonts w:ascii="David" w:eastAsiaTheme="minorEastAsia" w:hAnsi="David" w:cs="David"/>
          <w:i/>
          <w:sz w:val="24"/>
          <w:szCs w:val="24"/>
          <w:rtl/>
        </w:rPr>
        <w:t xml:space="preserve">  כדי לקבל קוו ישר ששיפועו מהוו את הערך של מהירות הגל הקבועה במיתר הנתון שלנו.</w:t>
      </w:r>
    </w:p>
    <w:p w14:paraId="49AB196C" w14:textId="77777777" w:rsidR="00CF085F" w:rsidRPr="005249BB" w:rsidRDefault="00CF085F" w:rsidP="00CF085F">
      <w:pPr>
        <w:spacing w:line="360" w:lineRule="auto"/>
        <w:rPr>
          <w:rFonts w:ascii="David" w:eastAsiaTheme="minorEastAsia" w:hAnsi="David" w:cs="David"/>
          <w:i/>
          <w:sz w:val="24"/>
          <w:szCs w:val="24"/>
          <w:rtl/>
        </w:rPr>
      </w:pPr>
      <w:r w:rsidRPr="005249BB">
        <w:rPr>
          <w:rFonts w:ascii="David" w:eastAsiaTheme="minorEastAsia" w:hAnsi="David" w:cs="David"/>
          <w:i/>
          <w:sz w:val="24"/>
          <w:szCs w:val="24"/>
          <w:rtl/>
        </w:rPr>
        <w:t>הגרף שהתקבל מהתוצאות:</w:t>
      </w:r>
    </w:p>
    <w:p w14:paraId="43FB281D" w14:textId="77777777" w:rsidR="00CF085F" w:rsidRPr="005249BB" w:rsidRDefault="00CF085F" w:rsidP="00CF085F">
      <w:pPr>
        <w:spacing w:line="360" w:lineRule="auto"/>
        <w:rPr>
          <w:rFonts w:ascii="David" w:eastAsiaTheme="minorEastAsia" w:hAnsi="David" w:cs="David"/>
          <w:i/>
          <w:sz w:val="24"/>
          <w:szCs w:val="24"/>
          <w:rtl/>
        </w:rPr>
      </w:pPr>
      <w:r w:rsidRPr="005249BB">
        <w:rPr>
          <w:rFonts w:ascii="David" w:hAnsi="David" w:cs="David"/>
          <w:noProof/>
        </w:rPr>
        <w:drawing>
          <wp:inline distT="0" distB="0" distL="0" distR="0" wp14:anchorId="6B245BE1" wp14:editId="4C0658A7">
            <wp:extent cx="3632200" cy="2152650"/>
            <wp:effectExtent l="0" t="0" r="6350" b="0"/>
            <wp:docPr id="7" name="תרשים 7">
              <a:extLst xmlns:a="http://schemas.openxmlformats.org/drawingml/2006/main">
                <a:ext uri="{FF2B5EF4-FFF2-40B4-BE49-F238E27FC236}">
                  <a16:creationId xmlns:a16="http://schemas.microsoft.com/office/drawing/2014/main" id="{38411E47-4FF5-42F4-B622-7F8851B5355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14:paraId="153EBF3F" w14:textId="77777777" w:rsidR="00CF085F" w:rsidRPr="005249BB" w:rsidRDefault="00CF085F" w:rsidP="00CF085F">
      <w:pPr>
        <w:spacing w:line="360" w:lineRule="auto"/>
        <w:rPr>
          <w:rFonts w:ascii="David" w:eastAsiaTheme="minorEastAsia" w:hAnsi="David" w:cs="David"/>
          <w:i/>
          <w:sz w:val="24"/>
          <w:szCs w:val="24"/>
          <w:rtl/>
        </w:rPr>
      </w:pPr>
      <w:r w:rsidRPr="005249BB">
        <w:rPr>
          <w:rFonts w:ascii="David" w:eastAsiaTheme="minorEastAsia" w:hAnsi="David" w:cs="David"/>
          <w:i/>
          <w:sz w:val="24"/>
          <w:szCs w:val="24"/>
          <w:rtl/>
        </w:rPr>
        <w:t xml:space="preserve"> משוואת הקו בגרף היא: </w:t>
      </w:r>
    </w:p>
    <w:p w14:paraId="233B9E25" w14:textId="77777777" w:rsidR="00CF085F" w:rsidRPr="005249BB" w:rsidRDefault="00CF085F" w:rsidP="00CF085F">
      <w:pPr>
        <w:spacing w:line="360" w:lineRule="auto"/>
        <w:jc w:val="center"/>
        <w:rPr>
          <w:rFonts w:ascii="David" w:eastAsiaTheme="minorEastAsia" w:hAnsi="David" w:cs="David"/>
          <w:i/>
          <w:sz w:val="24"/>
          <w:szCs w:val="24"/>
          <w:rtl/>
        </w:rPr>
      </w:pPr>
      <w:r w:rsidRPr="005249BB">
        <w:rPr>
          <w:rFonts w:ascii="David" w:hAnsi="David" w:cs="David"/>
          <w:noProof/>
        </w:rPr>
        <w:drawing>
          <wp:inline distT="0" distB="0" distL="0" distR="0" wp14:anchorId="43421D93" wp14:editId="5A756E23">
            <wp:extent cx="2123978" cy="714375"/>
            <wp:effectExtent l="0" t="0" r="0" b="0"/>
            <wp:docPr id="9" name="תמונה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b="23677"/>
                    <a:stretch/>
                  </pic:blipFill>
                  <pic:spPr bwMode="auto">
                    <a:xfrm>
                      <a:off x="0" y="0"/>
                      <a:ext cx="2138245" cy="719173"/>
                    </a:xfrm>
                    <a:prstGeom prst="rect">
                      <a:avLst/>
                    </a:prstGeom>
                    <a:ln>
                      <a:noFill/>
                    </a:ln>
                    <a:extLst>
                      <a:ext uri="{53640926-AAD7-44D8-BBD7-CCE9431645EC}">
                        <a14:shadowObscured xmlns:a14="http://schemas.microsoft.com/office/drawing/2010/main"/>
                      </a:ext>
                    </a:extLst>
                  </pic:spPr>
                </pic:pic>
              </a:graphicData>
            </a:graphic>
          </wp:inline>
        </w:drawing>
      </w:r>
    </w:p>
    <w:p w14:paraId="412EA524" w14:textId="77777777" w:rsidR="00CF085F" w:rsidRPr="005249BB" w:rsidRDefault="00CF085F" w:rsidP="00CF085F">
      <w:pPr>
        <w:spacing w:line="360" w:lineRule="auto"/>
        <w:rPr>
          <w:rFonts w:ascii="David" w:eastAsiaTheme="minorEastAsia" w:hAnsi="David" w:cs="David"/>
          <w:i/>
          <w:sz w:val="24"/>
          <w:szCs w:val="24"/>
          <w:rtl/>
        </w:rPr>
      </w:pPr>
      <w:r w:rsidRPr="005249BB">
        <w:rPr>
          <w:rFonts w:ascii="David" w:eastAsiaTheme="minorEastAsia" w:hAnsi="David" w:cs="David"/>
          <w:i/>
          <w:sz w:val="24"/>
          <w:szCs w:val="24"/>
          <w:rtl/>
        </w:rPr>
        <w:t xml:space="preserve">את השיפוע שהוא המהירות של הגל הנוצר, יש להשוות עם מהירות תיאורטית שאפשר היה לחשב מתוך התכונות של המיתר: צפיפות אורכית וכוח המתיחות בו. כך שמחשבים את מהירות הגל לפי הנוסחה : </w:t>
      </w:r>
    </w:p>
    <w:p w14:paraId="35823CA8" w14:textId="77777777" w:rsidR="00CF085F" w:rsidRPr="005249BB" w:rsidRDefault="00CF085F" w:rsidP="00CF085F">
      <w:pPr>
        <w:spacing w:line="360" w:lineRule="auto"/>
        <w:rPr>
          <w:rFonts w:ascii="David" w:eastAsiaTheme="minorEastAsia" w:hAnsi="David" w:cs="David"/>
          <w:sz w:val="24"/>
          <w:szCs w:val="24"/>
          <w:rtl/>
        </w:rPr>
      </w:pPr>
      <m:oMathPara>
        <m:oMath>
          <m:r>
            <w:rPr>
              <w:rFonts w:ascii="Cambria Math" w:eastAsiaTheme="minorEastAsia" w:hAnsi="Cambria Math" w:cs="David"/>
              <w:sz w:val="28"/>
              <w:szCs w:val="28"/>
            </w:rPr>
            <m:t>v=</m:t>
          </m:r>
          <m:rad>
            <m:radPr>
              <m:degHide m:val="1"/>
              <m:ctrlPr>
                <w:rPr>
                  <w:rFonts w:ascii="Cambria Math" w:eastAsiaTheme="minorEastAsia" w:hAnsi="Cambria Math" w:cs="David"/>
                  <w:i/>
                  <w:sz w:val="28"/>
                  <w:szCs w:val="28"/>
                </w:rPr>
              </m:ctrlPr>
            </m:radPr>
            <m:deg/>
            <m:e>
              <m:f>
                <m:fPr>
                  <m:ctrlPr>
                    <w:rPr>
                      <w:rFonts w:ascii="Cambria Math" w:eastAsiaTheme="minorEastAsia" w:hAnsi="Cambria Math" w:cs="David"/>
                      <w:i/>
                      <w:sz w:val="28"/>
                      <w:szCs w:val="28"/>
                    </w:rPr>
                  </m:ctrlPr>
                </m:fPr>
                <m:num>
                  <m:r>
                    <w:rPr>
                      <w:rFonts w:ascii="Cambria Math" w:eastAsiaTheme="minorEastAsia" w:hAnsi="Cambria Math" w:cs="David"/>
                      <w:sz w:val="28"/>
                      <w:szCs w:val="28"/>
                    </w:rPr>
                    <m:t>Te</m:t>
                  </m:r>
                </m:num>
                <m:den>
                  <m:r>
                    <w:rPr>
                      <w:rFonts w:ascii="Cambria Math" w:eastAsiaTheme="minorEastAsia" w:hAnsi="Cambria Math" w:cs="David"/>
                      <w:sz w:val="28"/>
                      <w:szCs w:val="28"/>
                    </w:rPr>
                    <m:t>μ</m:t>
                  </m:r>
                </m:den>
              </m:f>
            </m:e>
          </m:rad>
        </m:oMath>
      </m:oMathPara>
    </w:p>
    <w:p w14:paraId="1293FF49" w14:textId="77777777" w:rsidR="00CF085F" w:rsidRPr="005249BB" w:rsidRDefault="00CF085F" w:rsidP="00CF085F">
      <w:pPr>
        <w:spacing w:line="360" w:lineRule="auto"/>
        <w:rPr>
          <w:rFonts w:ascii="David" w:eastAsiaTheme="minorEastAsia" w:hAnsi="David" w:cs="David"/>
          <w:i/>
          <w:sz w:val="24"/>
          <w:szCs w:val="24"/>
        </w:rPr>
      </w:pPr>
      <w:r w:rsidRPr="005249BB">
        <w:rPr>
          <w:rFonts w:ascii="David" w:eastAsiaTheme="minorEastAsia" w:hAnsi="David" w:cs="David"/>
          <w:i/>
          <w:sz w:val="24"/>
          <w:szCs w:val="24"/>
          <w:rtl/>
        </w:rPr>
        <w:t>הנתונים שיש לנו לגבי המיתר מוצגים בטבלה הבאה:</w:t>
      </w:r>
    </w:p>
    <w:tbl>
      <w:tblPr>
        <w:tblStyle w:val="a4"/>
        <w:tblW w:w="0" w:type="auto"/>
        <w:jc w:val="center"/>
        <w:tblLook w:val="04A0" w:firstRow="1" w:lastRow="0" w:firstColumn="1" w:lastColumn="0" w:noHBand="0" w:noVBand="1"/>
      </w:tblPr>
      <w:tblGrid>
        <w:gridCol w:w="1359"/>
        <w:gridCol w:w="2971"/>
      </w:tblGrid>
      <w:tr w:rsidR="00CF085F" w:rsidRPr="005249BB" w14:paraId="5B50759C" w14:textId="77777777" w:rsidTr="00BC408F">
        <w:trPr>
          <w:trHeight w:val="341"/>
          <w:jc w:val="center"/>
        </w:trPr>
        <w:tc>
          <w:tcPr>
            <w:tcW w:w="1359" w:type="dxa"/>
            <w:noWrap/>
            <w:hideMark/>
          </w:tcPr>
          <w:p w14:paraId="52B553A8" w14:textId="77777777" w:rsidR="00CF085F" w:rsidRPr="005249BB" w:rsidRDefault="00CF085F" w:rsidP="00BC408F">
            <w:pPr>
              <w:spacing w:line="360" w:lineRule="auto"/>
              <w:rPr>
                <w:rFonts w:ascii="David" w:eastAsiaTheme="minorEastAsia" w:hAnsi="David" w:cs="David"/>
                <w:iCs/>
                <w:sz w:val="24"/>
                <w:szCs w:val="24"/>
              </w:rPr>
            </w:pPr>
            <w:r w:rsidRPr="005249BB">
              <w:rPr>
                <w:rFonts w:ascii="David" w:eastAsiaTheme="minorEastAsia" w:hAnsi="David" w:cs="David"/>
                <w:iCs/>
                <w:sz w:val="24"/>
                <w:szCs w:val="24"/>
              </w:rPr>
              <w:t>0.00192</w:t>
            </w:r>
          </w:p>
        </w:tc>
        <w:tc>
          <w:tcPr>
            <w:tcW w:w="2971" w:type="dxa"/>
            <w:noWrap/>
            <w:hideMark/>
          </w:tcPr>
          <w:p w14:paraId="11574075" w14:textId="77777777" w:rsidR="00CF085F" w:rsidRPr="005249BB" w:rsidRDefault="00CF085F" w:rsidP="00BC408F">
            <w:pPr>
              <w:spacing w:line="360" w:lineRule="auto"/>
              <w:rPr>
                <w:rFonts w:ascii="David" w:eastAsiaTheme="minorEastAsia" w:hAnsi="David" w:cs="David"/>
                <w:iCs/>
                <w:sz w:val="24"/>
                <w:szCs w:val="24"/>
                <w:rtl/>
              </w:rPr>
            </w:pPr>
            <w:r w:rsidRPr="005249BB">
              <w:rPr>
                <w:rFonts w:ascii="David" w:eastAsiaTheme="minorEastAsia" w:hAnsi="David" w:cs="David"/>
                <w:iCs/>
                <w:sz w:val="24"/>
                <w:szCs w:val="24"/>
                <w:rtl/>
              </w:rPr>
              <w:t>מסה (</w:t>
            </w:r>
            <w:r w:rsidRPr="005249BB">
              <w:rPr>
                <w:rFonts w:ascii="David" w:eastAsiaTheme="minorEastAsia" w:hAnsi="David" w:cs="David"/>
                <w:iCs/>
                <w:sz w:val="24"/>
                <w:szCs w:val="24"/>
              </w:rPr>
              <w:t>kg</w:t>
            </w:r>
            <w:r w:rsidRPr="005249BB">
              <w:rPr>
                <w:rFonts w:ascii="David" w:eastAsiaTheme="minorEastAsia" w:hAnsi="David" w:cs="David"/>
                <w:iCs/>
                <w:sz w:val="24"/>
                <w:szCs w:val="24"/>
                <w:rtl/>
              </w:rPr>
              <w:t xml:space="preserve">) </w:t>
            </w:r>
            <m:oMath>
              <m:r>
                <w:rPr>
                  <w:rFonts w:ascii="Cambria Math" w:eastAsiaTheme="minorEastAsia" w:hAnsi="Cambria Math" w:cs="David"/>
                  <w:sz w:val="24"/>
                  <w:szCs w:val="24"/>
                </w:rPr>
                <m:t>m</m:t>
              </m:r>
            </m:oMath>
          </w:p>
        </w:tc>
      </w:tr>
      <w:tr w:rsidR="00CF085F" w:rsidRPr="005249BB" w14:paraId="5B261E44" w14:textId="77777777" w:rsidTr="00BC408F">
        <w:trPr>
          <w:trHeight w:val="341"/>
          <w:jc w:val="center"/>
        </w:trPr>
        <w:tc>
          <w:tcPr>
            <w:tcW w:w="1359" w:type="dxa"/>
            <w:noWrap/>
            <w:hideMark/>
          </w:tcPr>
          <w:p w14:paraId="38BCC8D9" w14:textId="77777777" w:rsidR="00CF085F" w:rsidRPr="005249BB" w:rsidRDefault="00CF085F" w:rsidP="00BC408F">
            <w:pPr>
              <w:spacing w:line="360" w:lineRule="auto"/>
              <w:rPr>
                <w:rFonts w:ascii="David" w:eastAsiaTheme="minorEastAsia" w:hAnsi="David" w:cs="David"/>
                <w:iCs/>
                <w:sz w:val="24"/>
                <w:szCs w:val="24"/>
                <w:rtl/>
              </w:rPr>
            </w:pPr>
            <w:r w:rsidRPr="005249BB">
              <w:rPr>
                <w:rFonts w:ascii="David" w:eastAsiaTheme="minorEastAsia" w:hAnsi="David" w:cs="David"/>
                <w:iCs/>
                <w:sz w:val="24"/>
                <w:szCs w:val="24"/>
              </w:rPr>
              <w:t>5</w:t>
            </w:r>
          </w:p>
        </w:tc>
        <w:tc>
          <w:tcPr>
            <w:tcW w:w="2971" w:type="dxa"/>
            <w:noWrap/>
            <w:hideMark/>
          </w:tcPr>
          <w:p w14:paraId="3D720B3E" w14:textId="77777777" w:rsidR="00CF085F" w:rsidRPr="005249BB" w:rsidRDefault="00CF085F" w:rsidP="00BC408F">
            <w:pPr>
              <w:spacing w:line="360" w:lineRule="auto"/>
              <w:rPr>
                <w:rFonts w:ascii="David" w:eastAsiaTheme="minorEastAsia" w:hAnsi="David" w:cs="David"/>
                <w:iCs/>
                <w:sz w:val="24"/>
                <w:szCs w:val="24"/>
                <w:rtl/>
              </w:rPr>
            </w:pPr>
            <w:r w:rsidRPr="005249BB">
              <w:rPr>
                <w:rFonts w:ascii="David" w:eastAsiaTheme="minorEastAsia" w:hAnsi="David" w:cs="David"/>
                <w:iCs/>
                <w:sz w:val="24"/>
                <w:szCs w:val="24"/>
                <w:rtl/>
              </w:rPr>
              <w:t>אורך החוט (</w:t>
            </w:r>
            <w:r w:rsidRPr="005249BB">
              <w:rPr>
                <w:rFonts w:ascii="David" w:eastAsiaTheme="minorEastAsia" w:hAnsi="David" w:cs="David"/>
                <w:iCs/>
                <w:sz w:val="24"/>
                <w:szCs w:val="24"/>
              </w:rPr>
              <w:t>m</w:t>
            </w:r>
            <w:r w:rsidRPr="005249BB">
              <w:rPr>
                <w:rFonts w:ascii="David" w:eastAsiaTheme="minorEastAsia" w:hAnsi="David" w:cs="David"/>
                <w:iCs/>
                <w:sz w:val="24"/>
                <w:szCs w:val="24"/>
                <w:rtl/>
              </w:rPr>
              <w:t>)</w:t>
            </w:r>
            <m:oMath>
              <m:r>
                <w:rPr>
                  <w:rFonts w:ascii="Cambria Math" w:eastAsiaTheme="minorEastAsia" w:hAnsi="Cambria Math" w:cs="David"/>
                  <w:sz w:val="24"/>
                  <w:szCs w:val="24"/>
                </w:rPr>
                <m:t>l</m:t>
              </m:r>
            </m:oMath>
          </w:p>
        </w:tc>
      </w:tr>
      <w:tr w:rsidR="00CF085F" w:rsidRPr="005249BB" w14:paraId="72186387" w14:textId="77777777" w:rsidTr="00BC408F">
        <w:trPr>
          <w:trHeight w:val="341"/>
          <w:jc w:val="center"/>
        </w:trPr>
        <w:tc>
          <w:tcPr>
            <w:tcW w:w="1359" w:type="dxa"/>
            <w:noWrap/>
            <w:hideMark/>
          </w:tcPr>
          <w:p w14:paraId="60640140" w14:textId="77777777" w:rsidR="00CF085F" w:rsidRPr="005249BB" w:rsidRDefault="00CF085F" w:rsidP="00BC408F">
            <w:pPr>
              <w:spacing w:line="360" w:lineRule="auto"/>
              <w:rPr>
                <w:rFonts w:ascii="David" w:eastAsiaTheme="minorEastAsia" w:hAnsi="David" w:cs="David"/>
                <w:iCs/>
                <w:sz w:val="24"/>
                <w:szCs w:val="24"/>
                <w:rtl/>
              </w:rPr>
            </w:pPr>
            <w:r w:rsidRPr="005249BB">
              <w:rPr>
                <w:rFonts w:ascii="David" w:eastAsiaTheme="minorEastAsia" w:hAnsi="David" w:cs="David"/>
                <w:iCs/>
                <w:sz w:val="24"/>
                <w:szCs w:val="24"/>
              </w:rPr>
              <w:t>0.000384</w:t>
            </w:r>
          </w:p>
        </w:tc>
        <w:tc>
          <w:tcPr>
            <w:tcW w:w="2971" w:type="dxa"/>
            <w:noWrap/>
            <w:hideMark/>
          </w:tcPr>
          <w:p w14:paraId="7790D953" w14:textId="77777777" w:rsidR="00CF085F" w:rsidRPr="005249BB" w:rsidRDefault="00CF085F" w:rsidP="00BC408F">
            <w:pPr>
              <w:spacing w:line="360" w:lineRule="auto"/>
              <w:rPr>
                <w:rFonts w:ascii="David" w:eastAsiaTheme="minorEastAsia" w:hAnsi="David" w:cs="David"/>
                <w:iCs/>
                <w:sz w:val="24"/>
                <w:szCs w:val="24"/>
                <w:rtl/>
              </w:rPr>
            </w:pPr>
            <w:r w:rsidRPr="005249BB">
              <w:rPr>
                <w:rFonts w:ascii="David" w:eastAsiaTheme="minorEastAsia" w:hAnsi="David" w:cs="David"/>
                <w:iCs/>
                <w:sz w:val="24"/>
                <w:szCs w:val="24"/>
                <w:rtl/>
              </w:rPr>
              <w:t>צפיפות אורכית</w:t>
            </w:r>
          </w:p>
          <w:p w14:paraId="0AEE46A2" w14:textId="77777777" w:rsidR="00CF085F" w:rsidRPr="005249BB" w:rsidRDefault="00CF085F" w:rsidP="00BC408F">
            <w:pPr>
              <w:spacing w:line="360" w:lineRule="auto"/>
              <w:rPr>
                <w:rFonts w:ascii="David" w:eastAsiaTheme="minorEastAsia" w:hAnsi="David" w:cs="David"/>
                <w:iCs/>
                <w:sz w:val="24"/>
                <w:szCs w:val="24"/>
              </w:rPr>
            </w:pPr>
            <w:r w:rsidRPr="005249BB">
              <w:rPr>
                <w:rFonts w:ascii="David" w:eastAsiaTheme="minorEastAsia" w:hAnsi="David" w:cs="David"/>
                <w:iCs/>
                <w:sz w:val="24"/>
                <w:szCs w:val="24"/>
                <w:rtl/>
              </w:rPr>
              <w:t xml:space="preserve"> </w:t>
            </w:r>
            <m:oMath>
              <m:r>
                <m:rPr>
                  <m:sty m:val="p"/>
                </m:rPr>
                <w:rPr>
                  <w:rFonts w:ascii="Calibri" w:eastAsiaTheme="minorEastAsia" w:hAnsi="Calibri" w:cs="Calibri" w:hint="cs"/>
                  <w:sz w:val="24"/>
                  <w:szCs w:val="24"/>
                  <w:rtl/>
                </w:rPr>
                <m:t>μ</m:t>
              </m:r>
              <m:r>
                <m:rPr>
                  <m:sty m:val="p"/>
                </m:rPr>
                <w:rPr>
                  <w:rFonts w:ascii="Cambria Math" w:eastAsiaTheme="minorEastAsia" w:hAnsi="Cambria Math" w:cs="David"/>
                  <w:sz w:val="24"/>
                  <w:szCs w:val="24"/>
                </w:rPr>
                <m:t>=</m:t>
              </m:r>
              <m:f>
                <m:fPr>
                  <m:ctrlPr>
                    <w:rPr>
                      <w:rFonts w:ascii="Cambria Math" w:eastAsiaTheme="minorEastAsia" w:hAnsi="Cambria Math" w:cs="David"/>
                      <w:iCs/>
                      <w:sz w:val="24"/>
                      <w:szCs w:val="24"/>
                    </w:rPr>
                  </m:ctrlPr>
                </m:fPr>
                <m:num>
                  <m:r>
                    <w:rPr>
                      <w:rFonts w:ascii="Cambria Math" w:eastAsiaTheme="minorEastAsia" w:hAnsi="Cambria Math" w:cs="David"/>
                      <w:sz w:val="24"/>
                      <w:szCs w:val="24"/>
                    </w:rPr>
                    <m:t>m</m:t>
                  </m:r>
                </m:num>
                <m:den>
                  <m:r>
                    <w:rPr>
                      <w:rFonts w:ascii="Cambria Math" w:eastAsiaTheme="minorEastAsia" w:hAnsi="Cambria Math" w:cs="David"/>
                      <w:sz w:val="24"/>
                      <w:szCs w:val="24"/>
                    </w:rPr>
                    <m:t>l</m:t>
                  </m:r>
                </m:den>
              </m:f>
              <m:r>
                <w:rPr>
                  <w:rFonts w:ascii="Cambria Math" w:eastAsiaTheme="minorEastAsia" w:hAnsi="Cambria Math" w:cs="David"/>
                  <w:sz w:val="24"/>
                  <w:szCs w:val="24"/>
                </w:rPr>
                <m:t>(</m:t>
              </m:r>
              <m:f>
                <m:fPr>
                  <m:ctrlPr>
                    <w:rPr>
                      <w:rFonts w:ascii="Cambria Math" w:eastAsiaTheme="minorEastAsia" w:hAnsi="Cambria Math" w:cs="David"/>
                      <w:i/>
                      <w:iCs/>
                      <w:sz w:val="24"/>
                      <w:szCs w:val="24"/>
                    </w:rPr>
                  </m:ctrlPr>
                </m:fPr>
                <m:num>
                  <m:r>
                    <w:rPr>
                      <w:rFonts w:ascii="Cambria Math" w:eastAsiaTheme="minorEastAsia" w:hAnsi="Cambria Math" w:cs="David"/>
                      <w:sz w:val="24"/>
                      <w:szCs w:val="24"/>
                    </w:rPr>
                    <m:t>kg</m:t>
                  </m:r>
                </m:num>
                <m:den>
                  <m:r>
                    <w:rPr>
                      <w:rFonts w:ascii="Cambria Math" w:eastAsiaTheme="minorEastAsia" w:hAnsi="Cambria Math" w:cs="David"/>
                      <w:sz w:val="24"/>
                      <w:szCs w:val="24"/>
                    </w:rPr>
                    <m:t>m</m:t>
                  </m:r>
                </m:den>
              </m:f>
              <m:r>
                <w:rPr>
                  <w:rFonts w:ascii="Cambria Math" w:eastAsiaTheme="minorEastAsia" w:hAnsi="Cambria Math" w:cs="David"/>
                  <w:sz w:val="24"/>
                  <w:szCs w:val="24"/>
                </w:rPr>
                <m:t>)</m:t>
              </m:r>
            </m:oMath>
          </w:p>
        </w:tc>
      </w:tr>
      <w:tr w:rsidR="00CF085F" w:rsidRPr="005249BB" w14:paraId="3C569801" w14:textId="77777777" w:rsidTr="00BC408F">
        <w:trPr>
          <w:trHeight w:val="341"/>
          <w:jc w:val="center"/>
        </w:trPr>
        <w:tc>
          <w:tcPr>
            <w:tcW w:w="1359" w:type="dxa"/>
            <w:noWrap/>
            <w:hideMark/>
          </w:tcPr>
          <w:p w14:paraId="2CAF3877" w14:textId="77777777" w:rsidR="00CF085F" w:rsidRPr="005249BB" w:rsidRDefault="00CF085F" w:rsidP="00BC408F">
            <w:pPr>
              <w:spacing w:line="360" w:lineRule="auto"/>
              <w:rPr>
                <w:rFonts w:ascii="David" w:eastAsiaTheme="minorEastAsia" w:hAnsi="David" w:cs="David"/>
                <w:iCs/>
                <w:sz w:val="24"/>
                <w:szCs w:val="24"/>
                <w:rtl/>
              </w:rPr>
            </w:pPr>
            <w:r w:rsidRPr="005249BB">
              <w:rPr>
                <w:rFonts w:ascii="David" w:eastAsiaTheme="minorEastAsia" w:hAnsi="David" w:cs="David"/>
                <w:iCs/>
                <w:sz w:val="24"/>
                <w:szCs w:val="24"/>
              </w:rPr>
              <w:t>0.315</w:t>
            </w:r>
          </w:p>
        </w:tc>
        <w:tc>
          <w:tcPr>
            <w:tcW w:w="2971" w:type="dxa"/>
            <w:noWrap/>
            <w:hideMark/>
          </w:tcPr>
          <w:p w14:paraId="591601F9" w14:textId="77777777" w:rsidR="00CF085F" w:rsidRPr="005249BB" w:rsidRDefault="00CF085F" w:rsidP="00BC408F">
            <w:pPr>
              <w:spacing w:line="360" w:lineRule="auto"/>
              <w:rPr>
                <w:rFonts w:ascii="David" w:eastAsiaTheme="minorEastAsia" w:hAnsi="David" w:cs="David"/>
                <w:iCs/>
                <w:sz w:val="24"/>
                <w:szCs w:val="24"/>
                <w:rtl/>
              </w:rPr>
            </w:pPr>
            <w:r w:rsidRPr="005249BB">
              <w:rPr>
                <w:rFonts w:ascii="David" w:eastAsiaTheme="minorEastAsia" w:hAnsi="David" w:cs="David"/>
                <w:iCs/>
                <w:sz w:val="24"/>
                <w:szCs w:val="24"/>
                <w:rtl/>
              </w:rPr>
              <w:t>משקולת (</w:t>
            </w:r>
            <w:r w:rsidRPr="005249BB">
              <w:rPr>
                <w:rFonts w:ascii="David" w:eastAsiaTheme="minorEastAsia" w:hAnsi="David" w:cs="David"/>
                <w:iCs/>
                <w:sz w:val="24"/>
                <w:szCs w:val="24"/>
              </w:rPr>
              <w:t>kg</w:t>
            </w:r>
            <w:r w:rsidRPr="005249BB">
              <w:rPr>
                <w:rFonts w:ascii="David" w:eastAsiaTheme="minorEastAsia" w:hAnsi="David" w:cs="David"/>
                <w:iCs/>
                <w:sz w:val="24"/>
                <w:szCs w:val="24"/>
                <w:rtl/>
              </w:rPr>
              <w:t>)</w:t>
            </w:r>
          </w:p>
        </w:tc>
      </w:tr>
      <w:tr w:rsidR="00CF085F" w:rsidRPr="005249BB" w14:paraId="178F4E81" w14:textId="77777777" w:rsidTr="00BC408F">
        <w:trPr>
          <w:trHeight w:val="341"/>
          <w:jc w:val="center"/>
        </w:trPr>
        <w:tc>
          <w:tcPr>
            <w:tcW w:w="1359" w:type="dxa"/>
            <w:noWrap/>
            <w:hideMark/>
          </w:tcPr>
          <w:p w14:paraId="61124371" w14:textId="77777777" w:rsidR="00CF085F" w:rsidRPr="005249BB" w:rsidRDefault="00CF085F" w:rsidP="00BC408F">
            <w:pPr>
              <w:spacing w:line="360" w:lineRule="auto"/>
              <w:rPr>
                <w:rFonts w:ascii="David" w:eastAsiaTheme="minorEastAsia" w:hAnsi="David" w:cs="David"/>
                <w:iCs/>
                <w:sz w:val="24"/>
                <w:szCs w:val="24"/>
                <w:rtl/>
              </w:rPr>
            </w:pPr>
            <w:r w:rsidRPr="005249BB">
              <w:rPr>
                <w:rFonts w:ascii="David" w:eastAsiaTheme="minorEastAsia" w:hAnsi="David" w:cs="David"/>
                <w:iCs/>
                <w:sz w:val="24"/>
                <w:szCs w:val="24"/>
              </w:rPr>
              <w:t>3.087</w:t>
            </w:r>
          </w:p>
        </w:tc>
        <w:tc>
          <w:tcPr>
            <w:tcW w:w="2971" w:type="dxa"/>
            <w:noWrap/>
            <w:hideMark/>
          </w:tcPr>
          <w:p w14:paraId="14B2212B" w14:textId="77777777" w:rsidR="00CF085F" w:rsidRPr="005249BB" w:rsidRDefault="00CF085F" w:rsidP="00BC408F">
            <w:pPr>
              <w:spacing w:line="360" w:lineRule="auto"/>
              <w:rPr>
                <w:rFonts w:ascii="David" w:eastAsiaTheme="minorEastAsia" w:hAnsi="David" w:cs="David"/>
                <w:iCs/>
                <w:sz w:val="24"/>
                <w:szCs w:val="24"/>
                <w:rtl/>
              </w:rPr>
            </w:pPr>
            <w:r w:rsidRPr="005249BB">
              <w:rPr>
                <w:rFonts w:ascii="David" w:eastAsiaTheme="minorEastAsia" w:hAnsi="David" w:cs="David"/>
                <w:iCs/>
                <w:sz w:val="24"/>
                <w:szCs w:val="24"/>
                <w:rtl/>
              </w:rPr>
              <w:t>מתיחות (</w:t>
            </w:r>
            <w:r w:rsidRPr="005249BB">
              <w:rPr>
                <w:rFonts w:ascii="David" w:eastAsiaTheme="minorEastAsia" w:hAnsi="David" w:cs="David"/>
                <w:iCs/>
                <w:sz w:val="24"/>
                <w:szCs w:val="24"/>
              </w:rPr>
              <w:t>N</w:t>
            </w:r>
            <w:r w:rsidRPr="005249BB">
              <w:rPr>
                <w:rFonts w:ascii="David" w:eastAsiaTheme="minorEastAsia" w:hAnsi="David" w:cs="David"/>
                <w:iCs/>
                <w:sz w:val="24"/>
                <w:szCs w:val="24"/>
                <w:rtl/>
              </w:rPr>
              <w:t>)</w:t>
            </w:r>
          </w:p>
          <w:p w14:paraId="10AF1D4E" w14:textId="77777777" w:rsidR="00CF085F" w:rsidRPr="005249BB" w:rsidRDefault="00CF085F" w:rsidP="00BC408F">
            <w:pPr>
              <w:spacing w:line="360" w:lineRule="auto"/>
              <w:rPr>
                <w:rFonts w:ascii="David" w:eastAsiaTheme="minorEastAsia" w:hAnsi="David" w:cs="David"/>
                <w:iCs/>
                <w:sz w:val="24"/>
                <w:szCs w:val="24"/>
              </w:rPr>
            </w:pPr>
            <w:r w:rsidRPr="005249BB">
              <w:rPr>
                <w:rFonts w:ascii="David" w:eastAsiaTheme="minorEastAsia" w:hAnsi="David" w:cs="David"/>
                <w:iCs/>
                <w:sz w:val="24"/>
                <w:szCs w:val="24"/>
                <w:rtl/>
              </w:rPr>
              <w:lastRenderedPageBreak/>
              <w:t xml:space="preserve"> </w:t>
            </w:r>
            <m:oMath>
              <m:r>
                <w:rPr>
                  <w:rFonts w:ascii="Cambria Math" w:eastAsiaTheme="minorEastAsia" w:hAnsi="Cambria Math" w:cs="David"/>
                  <w:sz w:val="24"/>
                  <w:szCs w:val="24"/>
                </w:rPr>
                <m:t>Te</m:t>
              </m:r>
              <m:r>
                <m:rPr>
                  <m:sty m:val="p"/>
                </m:rPr>
                <w:rPr>
                  <w:rFonts w:ascii="Cambria Math" w:eastAsiaTheme="minorEastAsia" w:hAnsi="Cambria Math" w:cs="David"/>
                  <w:sz w:val="24"/>
                  <w:szCs w:val="24"/>
                </w:rPr>
                <m:t>=</m:t>
              </m:r>
              <m:r>
                <w:rPr>
                  <w:rFonts w:ascii="Cambria Math" w:eastAsiaTheme="minorEastAsia" w:hAnsi="Cambria Math" w:cs="David"/>
                  <w:sz w:val="24"/>
                  <w:szCs w:val="24"/>
                </w:rPr>
                <m:t>0.315*9.8</m:t>
              </m:r>
            </m:oMath>
          </w:p>
          <w:p w14:paraId="2903F308" w14:textId="77777777" w:rsidR="00CF085F" w:rsidRPr="005249BB" w:rsidRDefault="00CF085F" w:rsidP="00BC408F">
            <w:pPr>
              <w:spacing w:line="360" w:lineRule="auto"/>
              <w:rPr>
                <w:rFonts w:ascii="David" w:eastAsiaTheme="minorEastAsia" w:hAnsi="David" w:cs="David"/>
                <w:iCs/>
                <w:sz w:val="24"/>
                <w:szCs w:val="24"/>
                <w:rtl/>
              </w:rPr>
            </w:pPr>
          </w:p>
        </w:tc>
      </w:tr>
      <w:tr w:rsidR="00CF085F" w:rsidRPr="005249BB" w14:paraId="58F62836" w14:textId="77777777" w:rsidTr="00BC408F">
        <w:trPr>
          <w:trHeight w:val="341"/>
          <w:jc w:val="center"/>
        </w:trPr>
        <w:tc>
          <w:tcPr>
            <w:tcW w:w="1359" w:type="dxa"/>
            <w:noWrap/>
            <w:hideMark/>
          </w:tcPr>
          <w:p w14:paraId="6FC3611C" w14:textId="77777777" w:rsidR="00CF085F" w:rsidRPr="005249BB" w:rsidRDefault="00CF085F" w:rsidP="00BC408F">
            <w:pPr>
              <w:spacing w:line="360" w:lineRule="auto"/>
              <w:rPr>
                <w:rFonts w:ascii="David" w:eastAsiaTheme="minorEastAsia" w:hAnsi="David" w:cs="David"/>
                <w:iCs/>
                <w:sz w:val="24"/>
                <w:szCs w:val="24"/>
                <w:rtl/>
              </w:rPr>
            </w:pPr>
            <w:r w:rsidRPr="005249BB">
              <w:rPr>
                <w:rFonts w:ascii="David" w:eastAsiaTheme="minorEastAsia" w:hAnsi="David" w:cs="David"/>
                <w:iCs/>
                <w:sz w:val="24"/>
                <w:szCs w:val="24"/>
              </w:rPr>
              <w:lastRenderedPageBreak/>
              <w:t>2.31</w:t>
            </w:r>
          </w:p>
        </w:tc>
        <w:tc>
          <w:tcPr>
            <w:tcW w:w="2971" w:type="dxa"/>
            <w:noWrap/>
            <w:hideMark/>
          </w:tcPr>
          <w:p w14:paraId="35715C7E" w14:textId="77777777" w:rsidR="00CF085F" w:rsidRPr="005249BB" w:rsidRDefault="00CF085F" w:rsidP="00BC408F">
            <w:pPr>
              <w:spacing w:line="360" w:lineRule="auto"/>
              <w:rPr>
                <w:rFonts w:ascii="David" w:eastAsiaTheme="minorEastAsia" w:hAnsi="David" w:cs="David"/>
                <w:iCs/>
                <w:sz w:val="24"/>
                <w:szCs w:val="24"/>
              </w:rPr>
            </w:pPr>
            <w:r w:rsidRPr="005249BB">
              <w:rPr>
                <w:rFonts w:ascii="David" w:eastAsiaTheme="minorEastAsia" w:hAnsi="David" w:cs="David"/>
                <w:iCs/>
                <w:sz w:val="24"/>
                <w:szCs w:val="24"/>
                <w:rtl/>
              </w:rPr>
              <w:t>אורך המיתר (</w:t>
            </w:r>
            <w:r w:rsidRPr="005249BB">
              <w:rPr>
                <w:rFonts w:ascii="David" w:eastAsiaTheme="minorEastAsia" w:hAnsi="David" w:cs="David"/>
                <w:iCs/>
                <w:sz w:val="24"/>
                <w:szCs w:val="24"/>
              </w:rPr>
              <w:t>m</w:t>
            </w:r>
            <w:r w:rsidRPr="005249BB">
              <w:rPr>
                <w:rFonts w:ascii="David" w:eastAsiaTheme="minorEastAsia" w:hAnsi="David" w:cs="David"/>
                <w:iCs/>
                <w:sz w:val="24"/>
                <w:szCs w:val="24"/>
                <w:rtl/>
              </w:rPr>
              <w:t>)</w:t>
            </w:r>
          </w:p>
        </w:tc>
      </w:tr>
    </w:tbl>
    <w:p w14:paraId="767182AB" w14:textId="77777777" w:rsidR="00CF085F" w:rsidRPr="005249BB" w:rsidRDefault="00CF085F" w:rsidP="00CF085F">
      <w:pPr>
        <w:spacing w:line="360" w:lineRule="auto"/>
        <w:rPr>
          <w:rFonts w:ascii="David" w:eastAsiaTheme="minorEastAsia" w:hAnsi="David" w:cs="David"/>
          <w:iCs/>
          <w:sz w:val="24"/>
          <w:szCs w:val="24"/>
          <w:rtl/>
        </w:rPr>
      </w:pPr>
    </w:p>
    <w:p w14:paraId="7BAEDF44" w14:textId="361FC779" w:rsidR="00CF085F" w:rsidRPr="005249BB" w:rsidRDefault="00CF085F" w:rsidP="00CF085F">
      <w:pPr>
        <w:spacing w:line="360" w:lineRule="auto"/>
        <w:rPr>
          <w:rFonts w:ascii="David" w:eastAsiaTheme="minorEastAsia" w:hAnsi="David" w:cs="David"/>
          <w:i/>
          <w:sz w:val="24"/>
          <w:szCs w:val="24"/>
          <w:rtl/>
        </w:rPr>
      </w:pPr>
      <w:r w:rsidRPr="005249BB">
        <w:rPr>
          <w:rFonts w:ascii="David" w:eastAsiaTheme="minorEastAsia" w:hAnsi="David" w:cs="David"/>
          <w:i/>
          <w:sz w:val="24"/>
          <w:szCs w:val="24"/>
          <w:rtl/>
        </w:rPr>
        <w:t xml:space="preserve"> מתוך חישוב תיאורטי של מהירות הגל במיתר הנתון יוצא ש : </w:t>
      </w:r>
      <m:oMath>
        <m:r>
          <w:rPr>
            <w:rFonts w:ascii="Cambria Math" w:eastAsiaTheme="minorEastAsia" w:hAnsi="Cambria Math" w:cs="David"/>
            <w:sz w:val="24"/>
            <w:szCs w:val="24"/>
          </w:rPr>
          <m:t>v=89.7(</m:t>
        </m:r>
        <m:f>
          <m:fPr>
            <m:ctrlPr>
              <w:rPr>
                <w:rFonts w:ascii="Cambria Math" w:eastAsiaTheme="minorEastAsia" w:hAnsi="Cambria Math" w:cs="David"/>
                <w:i/>
                <w:sz w:val="24"/>
                <w:szCs w:val="24"/>
              </w:rPr>
            </m:ctrlPr>
          </m:fPr>
          <m:num>
            <m:r>
              <w:rPr>
                <w:rFonts w:ascii="Cambria Math" w:eastAsiaTheme="minorEastAsia" w:hAnsi="Cambria Math" w:cs="David"/>
                <w:sz w:val="24"/>
                <w:szCs w:val="24"/>
              </w:rPr>
              <m:t>m</m:t>
            </m:r>
          </m:num>
          <m:den>
            <m:r>
              <w:rPr>
                <w:rFonts w:ascii="Cambria Math" w:eastAsiaTheme="minorEastAsia" w:hAnsi="Cambria Math" w:cs="David"/>
                <w:sz w:val="24"/>
                <w:szCs w:val="24"/>
              </w:rPr>
              <m:t>s</m:t>
            </m:r>
          </m:den>
        </m:f>
        <m:r>
          <w:rPr>
            <w:rFonts w:ascii="Cambria Math" w:eastAsiaTheme="minorEastAsia" w:hAnsi="Cambria Math" w:cs="David"/>
            <w:sz w:val="24"/>
            <w:szCs w:val="24"/>
          </w:rPr>
          <m:t>)</m:t>
        </m:r>
      </m:oMath>
      <w:r w:rsidRPr="005249BB">
        <w:rPr>
          <w:rFonts w:ascii="David" w:eastAsiaTheme="minorEastAsia" w:hAnsi="David" w:cs="David"/>
          <w:i/>
          <w:sz w:val="24"/>
          <w:szCs w:val="24"/>
          <w:rtl/>
        </w:rPr>
        <w:t xml:space="preserve"> והוא קרוב מאוד לערך שקיבלנו מתוך הגרף (</w:t>
      </w:r>
      <m:oMath>
        <m:r>
          <m:rPr>
            <m:sty m:val="p"/>
          </m:rPr>
          <w:rPr>
            <w:rFonts w:ascii="Cambria Math" w:eastAsiaTheme="minorEastAsia" w:hAnsi="Cambria Math" w:cs="David"/>
            <w:sz w:val="24"/>
            <w:szCs w:val="24"/>
          </w:rPr>
          <m:t xml:space="preserve">89.66 </m:t>
        </m:r>
        <m:r>
          <w:rPr>
            <w:rFonts w:ascii="Cambria Math" w:eastAsiaTheme="minorEastAsia" w:hAnsi="Cambria Math" w:cs="David"/>
            <w:sz w:val="24"/>
            <w:szCs w:val="24"/>
          </w:rPr>
          <m:t>(</m:t>
        </m:r>
        <m:f>
          <m:fPr>
            <m:ctrlPr>
              <w:rPr>
                <w:rFonts w:ascii="Cambria Math" w:eastAsiaTheme="minorEastAsia" w:hAnsi="Cambria Math" w:cs="David"/>
                <w:i/>
                <w:sz w:val="24"/>
                <w:szCs w:val="24"/>
              </w:rPr>
            </m:ctrlPr>
          </m:fPr>
          <m:num>
            <m:r>
              <w:rPr>
                <w:rFonts w:ascii="Cambria Math" w:eastAsiaTheme="minorEastAsia" w:hAnsi="Cambria Math" w:cs="David"/>
                <w:sz w:val="24"/>
                <w:szCs w:val="24"/>
              </w:rPr>
              <m:t>m</m:t>
            </m:r>
          </m:num>
          <m:den>
            <m:r>
              <w:rPr>
                <w:rFonts w:ascii="Cambria Math" w:eastAsiaTheme="minorEastAsia" w:hAnsi="Cambria Math" w:cs="David"/>
                <w:sz w:val="24"/>
                <w:szCs w:val="24"/>
              </w:rPr>
              <m:t>s</m:t>
            </m:r>
          </m:den>
        </m:f>
        <m:r>
          <w:rPr>
            <w:rFonts w:ascii="Cambria Math" w:eastAsiaTheme="minorEastAsia" w:hAnsi="Cambria Math" w:cs="David"/>
            <w:sz w:val="24"/>
            <w:szCs w:val="24"/>
          </w:rPr>
          <m:t>)</m:t>
        </m:r>
      </m:oMath>
      <w:r w:rsidRPr="005249BB">
        <w:rPr>
          <w:rFonts w:ascii="David" w:eastAsiaTheme="minorEastAsia" w:hAnsi="David" w:cs="David"/>
          <w:i/>
          <w:sz w:val="24"/>
          <w:szCs w:val="24"/>
          <w:rtl/>
        </w:rPr>
        <w:t>).</w:t>
      </w:r>
    </w:p>
    <w:p w14:paraId="7C344D29" w14:textId="0D1F1812" w:rsidR="00CF085F" w:rsidRPr="005249BB" w:rsidRDefault="00CF085F" w:rsidP="00CF085F">
      <w:pPr>
        <w:spacing w:line="360" w:lineRule="auto"/>
        <w:rPr>
          <w:rFonts w:ascii="David" w:eastAsiaTheme="minorEastAsia" w:hAnsi="David" w:cs="David"/>
          <w:i/>
          <w:sz w:val="24"/>
          <w:szCs w:val="24"/>
          <w:rtl/>
        </w:rPr>
      </w:pPr>
      <w:r w:rsidRPr="005249BB">
        <w:rPr>
          <w:rFonts w:ascii="David" w:eastAsiaTheme="minorEastAsia" w:hAnsi="David" w:cs="David"/>
          <w:i/>
          <w:sz w:val="24"/>
          <w:szCs w:val="24"/>
          <w:rtl/>
        </w:rPr>
        <w:t>מכאן עברנו לחשוב על גלי הים, ובאופן כללי, ועל תופעת הצונאמי בפרט.</w:t>
      </w:r>
      <w:r w:rsidR="00EC7402" w:rsidRPr="005249BB">
        <w:rPr>
          <w:rFonts w:ascii="David" w:eastAsiaTheme="minorEastAsia" w:hAnsi="David" w:cs="David"/>
          <w:i/>
          <w:sz w:val="24"/>
          <w:szCs w:val="24"/>
          <w:rtl/>
        </w:rPr>
        <w:t xml:space="preserve"> הוצאנו את החומר התיאורטי הבא:</w:t>
      </w:r>
    </w:p>
    <w:p w14:paraId="78CE8320" w14:textId="77777777" w:rsidR="00EC7402" w:rsidRPr="005249BB" w:rsidRDefault="00EC7402" w:rsidP="00EC7402">
      <w:pPr>
        <w:pStyle w:val="1"/>
        <w:rPr>
          <w:rFonts w:ascii="David" w:hAnsi="David" w:cs="David"/>
          <w:color w:val="auto"/>
          <w:sz w:val="24"/>
          <w:szCs w:val="24"/>
          <w:rtl/>
        </w:rPr>
      </w:pPr>
      <w:bookmarkStart w:id="0" w:name="_Toc527569909"/>
      <w:r w:rsidRPr="005249BB">
        <w:rPr>
          <w:rFonts w:ascii="David" w:hAnsi="David" w:cs="David"/>
          <w:color w:val="auto"/>
          <w:rtl/>
        </w:rPr>
        <w:t>רקע תיאורטי</w:t>
      </w:r>
      <w:bookmarkEnd w:id="0"/>
    </w:p>
    <w:p w14:paraId="25896CA5" w14:textId="77777777" w:rsidR="00EC7402" w:rsidRPr="005249BB" w:rsidRDefault="00EC7402" w:rsidP="00EC7402">
      <w:pPr>
        <w:pStyle w:val="2"/>
        <w:rPr>
          <w:rFonts w:ascii="David" w:hAnsi="David" w:cs="David"/>
          <w:color w:val="auto"/>
          <w:sz w:val="24"/>
          <w:szCs w:val="24"/>
          <w:u w:val="single"/>
          <w:rtl/>
        </w:rPr>
      </w:pPr>
      <w:bookmarkStart w:id="1" w:name="_Toc527569910"/>
      <w:r w:rsidRPr="005249BB">
        <w:rPr>
          <w:rFonts w:ascii="David" w:hAnsi="David" w:cs="David"/>
          <w:color w:val="auto"/>
          <w:sz w:val="24"/>
          <w:szCs w:val="24"/>
          <w:u w:val="single"/>
          <w:rtl/>
        </w:rPr>
        <w:t>קצת על צונאמי:</w:t>
      </w:r>
      <w:bookmarkEnd w:id="1"/>
    </w:p>
    <w:p w14:paraId="2419BFE6" w14:textId="77777777" w:rsidR="00EC7402" w:rsidRPr="005249BB" w:rsidRDefault="00EC7402" w:rsidP="00EC7402">
      <w:pPr>
        <w:spacing w:after="0" w:line="360" w:lineRule="auto"/>
        <w:ind w:left="-58"/>
        <w:jc w:val="both"/>
        <w:rPr>
          <w:rFonts w:ascii="David" w:hAnsi="David" w:cs="David"/>
          <w:sz w:val="24"/>
          <w:szCs w:val="24"/>
          <w:rtl/>
        </w:rPr>
      </w:pPr>
      <w:r w:rsidRPr="005249BB">
        <w:rPr>
          <w:rFonts w:ascii="David" w:hAnsi="David" w:cs="David"/>
          <w:sz w:val="24"/>
          <w:szCs w:val="24"/>
          <w:rtl/>
        </w:rPr>
        <w:t xml:space="preserve">השם "צו-נאמי" בא מצירוף של המילים בשפה היפנית, שפירושן הוא "גל בנמל". השם נוצר לאחר שנפוצו ביפן סיפורים על דייגים שיצאו לדוג באוקיינוס וכשחזרו לנמל גילו שגל גדול מחק אותו לחלוטין. </w:t>
      </w:r>
    </w:p>
    <w:p w14:paraId="0AE398C0" w14:textId="77777777" w:rsidR="00EC7402" w:rsidRPr="005249BB" w:rsidRDefault="00EC7402" w:rsidP="00EC7402">
      <w:pPr>
        <w:spacing w:after="0" w:line="360" w:lineRule="auto"/>
        <w:ind w:left="-58"/>
        <w:jc w:val="both"/>
        <w:rPr>
          <w:rFonts w:ascii="David" w:hAnsi="David" w:cs="David"/>
          <w:sz w:val="24"/>
          <w:szCs w:val="24"/>
          <w:rtl/>
        </w:rPr>
      </w:pPr>
      <w:r w:rsidRPr="005249BB">
        <w:rPr>
          <w:rFonts w:ascii="David" w:hAnsi="David" w:cs="David"/>
          <w:sz w:val="24"/>
          <w:szCs w:val="24"/>
          <w:rtl/>
        </w:rPr>
        <w:t>גלי הצונמי, הם למעשה תוצר לוואי של רעידת אדמה חזקה המתרחשת בים. כאשר לוח האדמה עולה ויורד, נוצר גל. גל זה מתקדם בכל הכיוונים (360 מעלות) ויכול לנוע למרחקים עצומים. כאשר המים עמוקים, הגל לא מורגש, על פני הים. אך כאשר המים מתחילים להיות רדודים המים הנעים במהירות נדחפים כלפי מעלה ויוצרים את הנחשול הענק. אחד המאפיינים של התקרבות גל צונמי הוא נסיגה פתאומית של קו החוף, עקב שאיבת מים אל הנחשול העולה, נסיגה זו יכולה להגיע גם למאות מטרים כפי שקרה בצונמי באוקיינוס ההודי ב-2004. לאחר מכן הגל מגיע ושוטף את כל מה שעומד בדרכו בעוצמה אדירה. המים יכולים לחדור גם עד קילומטר אל תוך החוף. גורמים נוספים העשויים לגרום לצונמי הם התמוטטות הר תת מימי, קריסה של אי או מדף סלע גדול אל תוך הים או פגיעה של מטאור גדול.</w:t>
      </w:r>
      <w:sdt>
        <w:sdtPr>
          <w:rPr>
            <w:rFonts w:ascii="David" w:hAnsi="David" w:cs="David"/>
            <w:sz w:val="24"/>
            <w:szCs w:val="24"/>
            <w:rtl/>
          </w:rPr>
          <w:id w:val="1535464846"/>
          <w:citation/>
        </w:sdtPr>
        <w:sdtContent>
          <w:r w:rsidRPr="005249BB">
            <w:rPr>
              <w:rFonts w:ascii="David" w:hAnsi="David" w:cs="David"/>
              <w:sz w:val="24"/>
              <w:szCs w:val="24"/>
              <w:rtl/>
            </w:rPr>
            <w:fldChar w:fldCharType="begin"/>
          </w:r>
          <w:r w:rsidRPr="005249BB">
            <w:rPr>
              <w:rFonts w:ascii="David" w:hAnsi="David" w:cs="David"/>
              <w:sz w:val="24"/>
              <w:szCs w:val="24"/>
              <w:rtl/>
            </w:rPr>
            <w:instrText xml:space="preserve"> </w:instrText>
          </w:r>
          <w:r w:rsidRPr="005249BB">
            <w:rPr>
              <w:rFonts w:ascii="David" w:hAnsi="David" w:cs="David"/>
              <w:sz w:val="24"/>
              <w:szCs w:val="24"/>
            </w:rPr>
            <w:instrText xml:space="preserve">CITATION </w:instrText>
          </w:r>
          <w:r w:rsidRPr="005249BB">
            <w:rPr>
              <w:rFonts w:ascii="David" w:hAnsi="David" w:cs="David"/>
              <w:sz w:val="24"/>
              <w:szCs w:val="24"/>
              <w:rtl/>
            </w:rPr>
            <w:instrText>דרא11 \</w:instrText>
          </w:r>
          <w:r w:rsidRPr="005249BB">
            <w:rPr>
              <w:rFonts w:ascii="David" w:hAnsi="David" w:cs="David"/>
              <w:sz w:val="24"/>
              <w:szCs w:val="24"/>
            </w:rPr>
            <w:instrText>l 1037</w:instrText>
          </w:r>
          <w:r w:rsidRPr="005249BB">
            <w:rPr>
              <w:rFonts w:ascii="David" w:hAnsi="David" w:cs="David"/>
              <w:sz w:val="24"/>
              <w:szCs w:val="24"/>
              <w:rtl/>
            </w:rPr>
            <w:instrText xml:space="preserve"> </w:instrText>
          </w:r>
          <w:r w:rsidRPr="005249BB">
            <w:rPr>
              <w:rFonts w:ascii="David" w:hAnsi="David" w:cs="David"/>
              <w:sz w:val="24"/>
              <w:szCs w:val="24"/>
              <w:rtl/>
            </w:rPr>
            <w:fldChar w:fldCharType="separate"/>
          </w:r>
          <w:r w:rsidRPr="005249BB">
            <w:rPr>
              <w:rFonts w:ascii="David" w:hAnsi="David" w:cs="David"/>
              <w:noProof/>
              <w:sz w:val="24"/>
              <w:szCs w:val="24"/>
              <w:rtl/>
            </w:rPr>
            <w:t xml:space="preserve"> (גרטי, 2011)</w:t>
          </w:r>
          <w:r w:rsidRPr="005249BB">
            <w:rPr>
              <w:rFonts w:ascii="David" w:hAnsi="David" w:cs="David"/>
              <w:sz w:val="24"/>
              <w:szCs w:val="24"/>
              <w:rtl/>
            </w:rPr>
            <w:fldChar w:fldCharType="end"/>
          </w:r>
        </w:sdtContent>
      </w:sdt>
    </w:p>
    <w:p w14:paraId="5867A815" w14:textId="77777777" w:rsidR="00EC7402" w:rsidRPr="005249BB" w:rsidRDefault="00EC7402" w:rsidP="00EC7402">
      <w:pPr>
        <w:pStyle w:val="2"/>
        <w:rPr>
          <w:rFonts w:ascii="David" w:eastAsia="David" w:hAnsi="David" w:cs="David"/>
          <w:color w:val="auto"/>
          <w:sz w:val="24"/>
          <w:szCs w:val="24"/>
          <w:u w:val="single"/>
        </w:rPr>
      </w:pPr>
      <w:bookmarkStart w:id="2" w:name="_Toc527569911"/>
      <w:r w:rsidRPr="005249BB">
        <w:rPr>
          <w:rFonts w:ascii="David" w:eastAsia="David" w:hAnsi="David" w:cs="David"/>
          <w:color w:val="auto"/>
          <w:sz w:val="24"/>
          <w:szCs w:val="24"/>
          <w:u w:val="single"/>
          <w:rtl/>
        </w:rPr>
        <w:t>גלי מים:</w:t>
      </w:r>
      <w:bookmarkEnd w:id="2"/>
    </w:p>
    <w:p w14:paraId="1BA81F86" w14:textId="77777777" w:rsidR="00EC7402" w:rsidRPr="005249BB" w:rsidRDefault="00EC7402" w:rsidP="00EC7402">
      <w:pPr>
        <w:spacing w:after="0" w:line="360" w:lineRule="auto"/>
        <w:ind w:left="-58"/>
        <w:rPr>
          <w:rFonts w:ascii="David" w:eastAsia="David" w:hAnsi="David" w:cs="David"/>
          <w:sz w:val="24"/>
          <w:szCs w:val="24"/>
        </w:rPr>
      </w:pPr>
      <w:r w:rsidRPr="005249BB">
        <w:rPr>
          <w:rFonts w:ascii="David" w:hAnsi="David" w:cs="David"/>
          <w:color w:val="000000"/>
          <w:sz w:val="24"/>
          <w:szCs w:val="24"/>
          <w:rtl/>
        </w:rPr>
        <w:t xml:space="preserve">בים קיימים מגוון סוגי גלים, המקור של רובם הוא הרוחות הנושבות מעל פני הים. </w:t>
      </w:r>
      <w:r w:rsidRPr="005249BB">
        <w:rPr>
          <w:rFonts w:ascii="David" w:eastAsia="David" w:hAnsi="David" w:cs="David"/>
          <w:sz w:val="24"/>
          <w:szCs w:val="24"/>
          <w:rtl/>
        </w:rPr>
        <w:t>קיימים מספר מאפיינים או פרמטרים פיזיקליים המגדירים את הגל ואת התנהגותו כפי שרואים בתרשים 1:</w:t>
      </w:r>
    </w:p>
    <w:p w14:paraId="1BCE0EC1" w14:textId="77777777" w:rsidR="00EC7402" w:rsidRPr="005249BB" w:rsidRDefault="00EC7402" w:rsidP="00EC7402">
      <w:pPr>
        <w:numPr>
          <w:ilvl w:val="0"/>
          <w:numId w:val="2"/>
        </w:numPr>
        <w:spacing w:after="0" w:line="360" w:lineRule="auto"/>
        <w:ind w:left="226" w:firstLine="0"/>
        <w:rPr>
          <w:rFonts w:ascii="David" w:hAnsi="David" w:cs="David"/>
        </w:rPr>
      </w:pPr>
      <w:r w:rsidRPr="005249BB">
        <w:rPr>
          <w:rFonts w:ascii="David" w:eastAsia="David" w:hAnsi="David" w:cs="David"/>
          <w:sz w:val="24"/>
          <w:szCs w:val="24"/>
          <w:rtl/>
        </w:rPr>
        <w:t>משרעת ( אמפליטודה בלועזית-</w:t>
      </w:r>
      <w:r w:rsidRPr="005249BB">
        <w:rPr>
          <w:rFonts w:ascii="David" w:eastAsia="David" w:hAnsi="David" w:cs="David"/>
          <w:position w:val="-4"/>
          <w:sz w:val="24"/>
          <w:szCs w:val="24"/>
        </w:rPr>
        <w:object w:dxaOrig="240" w:dyaOrig="260" w14:anchorId="31ADB9B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pt;height:12.75pt" o:ole="">
            <v:imagedata r:id="rId20" o:title=""/>
          </v:shape>
          <o:OLEObject Type="Embed" ProgID="Equation.3" ShapeID="_x0000_i1025" DrawAspect="Content" ObjectID="_1704789862" r:id="rId21"/>
        </w:object>
      </w:r>
      <w:r w:rsidRPr="005249BB">
        <w:rPr>
          <w:rFonts w:ascii="David" w:eastAsia="David" w:hAnsi="David" w:cs="David"/>
          <w:sz w:val="24"/>
          <w:szCs w:val="24"/>
          <w:rtl/>
        </w:rPr>
        <w:t>) - גובה הגל המקסימלי.</w:t>
      </w:r>
    </w:p>
    <w:p w14:paraId="4B18C8FF" w14:textId="77777777" w:rsidR="00EC7402" w:rsidRPr="005249BB" w:rsidRDefault="00EC7402" w:rsidP="00EC7402">
      <w:pPr>
        <w:numPr>
          <w:ilvl w:val="0"/>
          <w:numId w:val="2"/>
        </w:numPr>
        <w:spacing w:after="0" w:line="360" w:lineRule="auto"/>
        <w:ind w:left="226" w:firstLine="0"/>
        <w:rPr>
          <w:rFonts w:ascii="David" w:hAnsi="David" w:cs="David"/>
        </w:rPr>
      </w:pPr>
      <w:r w:rsidRPr="005249BB">
        <w:rPr>
          <w:rFonts w:ascii="David" w:eastAsia="David" w:hAnsi="David" w:cs="David"/>
          <w:sz w:val="24"/>
          <w:szCs w:val="24"/>
          <w:rtl/>
        </w:rPr>
        <w:t>אורך גל (</w:t>
      </w:r>
      <m:oMath>
        <m:r>
          <w:rPr>
            <w:rFonts w:ascii="Cambria Math" w:hAnsi="Cambria Math" w:cs="David"/>
          </w:rPr>
          <m:t>λ</m:t>
        </m:r>
      </m:oMath>
      <w:r w:rsidRPr="005249BB">
        <w:rPr>
          <w:rFonts w:ascii="David" w:eastAsia="David" w:hAnsi="David" w:cs="David"/>
          <w:sz w:val="24"/>
          <w:szCs w:val="24"/>
          <w:rtl/>
        </w:rPr>
        <w:t xml:space="preserve">) - המרחק בין שתי פסגות סמוכות של הגל. </w:t>
      </w:r>
    </w:p>
    <w:p w14:paraId="10E3B209" w14:textId="77777777" w:rsidR="00EC7402" w:rsidRPr="005249BB" w:rsidRDefault="00EC7402" w:rsidP="00EC7402">
      <w:pPr>
        <w:numPr>
          <w:ilvl w:val="0"/>
          <w:numId w:val="2"/>
        </w:numPr>
        <w:spacing w:after="0" w:line="360" w:lineRule="auto"/>
        <w:ind w:left="226" w:firstLine="0"/>
        <w:rPr>
          <w:rFonts w:ascii="David" w:hAnsi="David" w:cs="David"/>
          <w:sz w:val="24"/>
          <w:szCs w:val="24"/>
        </w:rPr>
      </w:pPr>
      <w:r w:rsidRPr="005249BB">
        <w:rPr>
          <w:rFonts w:ascii="David" w:hAnsi="David" w:cs="David"/>
          <w:sz w:val="24"/>
          <w:szCs w:val="24"/>
          <w:rtl/>
        </w:rPr>
        <w:t xml:space="preserve">זמן מחזור של גל </w:t>
      </w:r>
      <w:r w:rsidRPr="005249BB">
        <w:rPr>
          <w:rFonts w:ascii="David" w:hAnsi="David" w:cs="David"/>
          <w:position w:val="-10"/>
          <w:sz w:val="24"/>
          <w:szCs w:val="24"/>
        </w:rPr>
        <w:object w:dxaOrig="380" w:dyaOrig="320" w14:anchorId="70BAF23A">
          <v:shape id="_x0000_i1026" type="#_x0000_t75" style="width:18.75pt;height:16.5pt" o:ole="">
            <v:imagedata r:id="rId22" o:title=""/>
          </v:shape>
          <o:OLEObject Type="Embed" ProgID="Equation.3" ShapeID="_x0000_i1026" DrawAspect="Content" ObjectID="_1704789863" r:id="rId23"/>
        </w:object>
      </w:r>
      <w:r w:rsidRPr="005249BB">
        <w:rPr>
          <w:rFonts w:ascii="David" w:hAnsi="David" w:cs="David"/>
          <w:sz w:val="24"/>
          <w:szCs w:val="24"/>
          <w:rtl/>
        </w:rPr>
        <w:t xml:space="preserve">- הזמן שלוקח לגוף לחזור למצב ההתחלתי (חוזר לנקודת ההתחלה </w:t>
      </w:r>
    </w:p>
    <w:p w14:paraId="0A31BD1E" w14:textId="77777777" w:rsidR="00EC7402" w:rsidRPr="005249BB" w:rsidRDefault="00EC7402" w:rsidP="00EC7402">
      <w:pPr>
        <w:spacing w:after="0" w:line="360" w:lineRule="auto"/>
        <w:ind w:left="720"/>
        <w:rPr>
          <w:rFonts w:ascii="David" w:hAnsi="David" w:cs="David"/>
          <w:sz w:val="24"/>
          <w:szCs w:val="24"/>
        </w:rPr>
      </w:pPr>
      <w:r w:rsidRPr="005249BB">
        <w:rPr>
          <w:rFonts w:ascii="David" w:hAnsi="David" w:cs="David"/>
          <w:sz w:val="24"/>
          <w:szCs w:val="24"/>
          <w:rtl/>
        </w:rPr>
        <w:t>בפרקי זמן קבועים - להשלים מחזור)</w:t>
      </w:r>
    </w:p>
    <w:p w14:paraId="3130E411" w14:textId="77777777" w:rsidR="00EC7402" w:rsidRPr="005249BB" w:rsidRDefault="00EC7402" w:rsidP="00EC7402">
      <w:pPr>
        <w:numPr>
          <w:ilvl w:val="0"/>
          <w:numId w:val="2"/>
        </w:numPr>
        <w:spacing w:after="0" w:line="360" w:lineRule="auto"/>
        <w:ind w:left="226" w:firstLine="0"/>
        <w:rPr>
          <w:rFonts w:ascii="David" w:hAnsi="David" w:cs="David"/>
        </w:rPr>
      </w:pPr>
      <w:r w:rsidRPr="005249BB">
        <w:rPr>
          <w:rFonts w:ascii="David" w:eastAsia="David" w:hAnsi="David" w:cs="David"/>
          <w:sz w:val="24"/>
          <w:szCs w:val="24"/>
          <w:rtl/>
        </w:rPr>
        <w:t>תדירות (</w:t>
      </w:r>
      <w:r w:rsidRPr="005249BB">
        <w:rPr>
          <w:rFonts w:ascii="David" w:eastAsia="David" w:hAnsi="David" w:cs="David"/>
          <w:position w:val="-10"/>
          <w:sz w:val="24"/>
          <w:szCs w:val="24"/>
        </w:rPr>
        <w:object w:dxaOrig="240" w:dyaOrig="320" w14:anchorId="4EEB9D38">
          <v:shape id="_x0000_i1027" type="#_x0000_t75" style="width:12pt;height:16.5pt" o:ole="">
            <v:imagedata r:id="rId24" o:title=""/>
          </v:shape>
          <o:OLEObject Type="Embed" ProgID="Equation.3" ShapeID="_x0000_i1027" DrawAspect="Content" ObjectID="_1704789864" r:id="rId25"/>
        </w:object>
      </w:r>
      <w:r w:rsidRPr="005249BB">
        <w:rPr>
          <w:rFonts w:ascii="David" w:eastAsia="David" w:hAnsi="David" w:cs="David"/>
          <w:sz w:val="24"/>
          <w:szCs w:val="24"/>
        </w:rPr>
        <w:t xml:space="preserve">( </w:t>
      </w:r>
      <w:r w:rsidRPr="005249BB">
        <w:rPr>
          <w:rFonts w:ascii="David" w:eastAsia="David" w:hAnsi="David" w:cs="David"/>
          <w:sz w:val="24"/>
          <w:szCs w:val="24"/>
          <w:rtl/>
        </w:rPr>
        <w:t xml:space="preserve"> - מספר המחזורים ליחידת זמן. </w:t>
      </w:r>
      <w:sdt>
        <w:sdtPr>
          <w:rPr>
            <w:rFonts w:ascii="David" w:hAnsi="David" w:cs="David"/>
            <w:rtl/>
          </w:rPr>
          <w:id w:val="-632951053"/>
          <w:citation/>
        </w:sdtPr>
        <w:sdtContent>
          <w:r w:rsidRPr="005249BB">
            <w:rPr>
              <w:rFonts w:ascii="David" w:hAnsi="David" w:cs="David"/>
              <w:rtl/>
            </w:rPr>
            <w:fldChar w:fldCharType="begin"/>
          </w:r>
          <w:r w:rsidRPr="005249BB">
            <w:rPr>
              <w:rFonts w:ascii="David" w:hAnsi="David" w:cs="David"/>
              <w:rtl/>
            </w:rPr>
            <w:instrText xml:space="preserve"> </w:instrText>
          </w:r>
          <w:r w:rsidRPr="005249BB">
            <w:rPr>
              <w:rFonts w:ascii="David" w:hAnsi="David" w:cs="David"/>
            </w:rPr>
            <w:instrText xml:space="preserve">CITATION </w:instrText>
          </w:r>
          <w:r w:rsidRPr="005249BB">
            <w:rPr>
              <w:rFonts w:ascii="David" w:hAnsi="David" w:cs="David"/>
              <w:rtl/>
            </w:rPr>
            <w:instrText>גל \</w:instrText>
          </w:r>
          <w:r w:rsidRPr="005249BB">
            <w:rPr>
              <w:rFonts w:ascii="David" w:hAnsi="David" w:cs="David"/>
            </w:rPr>
            <w:instrText>l 1037</w:instrText>
          </w:r>
          <w:r w:rsidRPr="005249BB">
            <w:rPr>
              <w:rFonts w:ascii="David" w:hAnsi="David" w:cs="David"/>
              <w:rtl/>
            </w:rPr>
            <w:instrText xml:space="preserve"> </w:instrText>
          </w:r>
          <w:r w:rsidRPr="005249BB">
            <w:rPr>
              <w:rFonts w:ascii="David" w:hAnsi="David" w:cs="David"/>
              <w:rtl/>
            </w:rPr>
            <w:fldChar w:fldCharType="separate"/>
          </w:r>
          <w:r w:rsidRPr="005249BB">
            <w:rPr>
              <w:rFonts w:ascii="David" w:hAnsi="David" w:cs="David"/>
              <w:noProof/>
              <w:rtl/>
            </w:rPr>
            <w:t>(גל)</w:t>
          </w:r>
          <w:r w:rsidRPr="005249BB">
            <w:rPr>
              <w:rFonts w:ascii="David" w:hAnsi="David" w:cs="David"/>
              <w:rtl/>
            </w:rPr>
            <w:fldChar w:fldCharType="end"/>
          </w:r>
        </w:sdtContent>
      </w:sdt>
    </w:p>
    <w:p w14:paraId="3BAA348C" w14:textId="77777777" w:rsidR="00EC7402" w:rsidRPr="005249BB" w:rsidRDefault="00EC7402" w:rsidP="00EC7402">
      <w:pPr>
        <w:spacing w:after="0" w:line="360" w:lineRule="auto"/>
        <w:ind w:left="226"/>
        <w:rPr>
          <w:rFonts w:ascii="David" w:hAnsi="David" w:cs="David"/>
          <w:rtl/>
        </w:rPr>
      </w:pPr>
      <w:r w:rsidRPr="005249BB">
        <w:rPr>
          <w:rFonts w:ascii="David" w:hAnsi="David" w:cs="David"/>
          <w:noProof/>
          <w:rtl/>
        </w:rPr>
        <mc:AlternateContent>
          <mc:Choice Requires="wps">
            <w:drawing>
              <wp:anchor distT="0" distB="0" distL="114300" distR="114300" simplePos="0" relativeHeight="251661312" behindDoc="0" locked="0" layoutInCell="1" allowOverlap="1" wp14:anchorId="0E5C9EE1" wp14:editId="1247DE08">
                <wp:simplePos x="0" y="0"/>
                <wp:positionH relativeFrom="column">
                  <wp:posOffset>3799936</wp:posOffset>
                </wp:positionH>
                <wp:positionV relativeFrom="paragraph">
                  <wp:posOffset>150974</wp:posOffset>
                </wp:positionV>
                <wp:extent cx="1328348" cy="310551"/>
                <wp:effectExtent l="0" t="0" r="0" b="0"/>
                <wp:wrapNone/>
                <wp:docPr id="10" name="תיבת טקסט 10"/>
                <wp:cNvGraphicFramePr/>
                <a:graphic xmlns:a="http://schemas.openxmlformats.org/drawingml/2006/main">
                  <a:graphicData uri="http://schemas.microsoft.com/office/word/2010/wordprocessingShape">
                    <wps:wsp>
                      <wps:cNvSpPr txBox="1"/>
                      <wps:spPr>
                        <a:xfrm>
                          <a:off x="0" y="0"/>
                          <a:ext cx="1328348" cy="310551"/>
                        </a:xfrm>
                        <a:prstGeom prst="rect">
                          <a:avLst/>
                        </a:prstGeom>
                        <a:noFill/>
                        <a:ln w="6350">
                          <a:noFill/>
                        </a:ln>
                      </wps:spPr>
                      <wps:txbx>
                        <w:txbxContent>
                          <w:p w14:paraId="3FFB5AD0" w14:textId="77777777" w:rsidR="00EC7402" w:rsidRPr="00867A69" w:rsidRDefault="00EC7402" w:rsidP="00EC7402">
                            <w:pPr>
                              <w:rPr>
                                <w:rFonts w:ascii="David" w:hAnsi="David" w:cs="David"/>
                                <w:sz w:val="24"/>
                                <w:szCs w:val="24"/>
                              </w:rPr>
                            </w:pPr>
                            <w:r w:rsidRPr="00867A69">
                              <w:rPr>
                                <w:rFonts w:ascii="David" w:hAnsi="David" w:cs="David"/>
                                <w:sz w:val="24"/>
                                <w:szCs w:val="24"/>
                                <w:rtl/>
                              </w:rPr>
                              <w:t>תרשים 1</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anchor>
            </w:drawing>
          </mc:Choice>
          <mc:Fallback>
            <w:pict>
              <v:shapetype w14:anchorId="0E5C9EE1" id="_x0000_t202" coordsize="21600,21600" o:spt="202" path="m,l,21600r21600,l21600,xe">
                <v:stroke joinstyle="miter"/>
                <v:path gradientshapeok="t" o:connecttype="rect"/>
              </v:shapetype>
              <v:shape id="תיבת טקסט 10" o:spid="_x0000_s1026" type="#_x0000_t202" style="position:absolute;left:0;text-align:left;margin-left:299.2pt;margin-top:11.9pt;width:104.6pt;height:24.4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" filled="f" stroked="f" strokeweight=".5pt">
                <v:textbox>
                  <w:txbxContent>
                    <w:p w14:paraId="3FFB5AD0" w14:textId="77777777" w:rsidR="00EC7402" w:rsidRPr="00867A69" w:rsidRDefault="00EC7402" w:rsidP="00EC7402">
                      <w:pPr>
                        <w:rPr>
                          <w:rFonts w:ascii="David" w:hAnsi="David" w:cs="David"/>
                          <w:sz w:val="24"/>
                          <w:szCs w:val="24"/>
                        </w:rPr>
                      </w:pPr>
                      <w:r w:rsidRPr="00867A69">
                        <w:rPr>
                          <w:rFonts w:ascii="David" w:hAnsi="David" w:cs="David"/>
                          <w:sz w:val="24"/>
                          <w:szCs w:val="24"/>
                          <w:rtl/>
                        </w:rPr>
                        <w:t>תרשים 1</w:t>
                      </w:r>
                    </w:p>
                  </w:txbxContent>
                </v:textbox>
              </v:shape>
            </w:pict>
          </mc:Fallback>
        </mc:AlternateContent>
      </w:r>
    </w:p>
    <w:p w14:paraId="0BAEA692" w14:textId="77777777" w:rsidR="00EC7402" w:rsidRPr="005249BB" w:rsidRDefault="00EC7402" w:rsidP="00EC7402">
      <w:pPr>
        <w:spacing w:after="0" w:line="360" w:lineRule="auto"/>
        <w:ind w:left="226"/>
        <w:rPr>
          <w:rFonts w:ascii="David" w:hAnsi="David" w:cs="David"/>
        </w:rPr>
      </w:pPr>
    </w:p>
    <w:p w14:paraId="4638DBFF" w14:textId="77777777" w:rsidR="00EC7402" w:rsidRPr="005249BB" w:rsidRDefault="00EC7402" w:rsidP="00EC7402">
      <w:pPr>
        <w:spacing w:after="0" w:line="360" w:lineRule="auto"/>
        <w:ind w:left="226"/>
        <w:jc w:val="center"/>
        <w:rPr>
          <w:rFonts w:ascii="David" w:hAnsi="David" w:cs="David"/>
        </w:rPr>
      </w:pPr>
      <w:r w:rsidRPr="005249BB">
        <w:rPr>
          <w:rFonts w:ascii="David" w:hAnsi="David" w:cs="David"/>
          <w:noProof/>
        </w:rPr>
        <w:lastRenderedPageBreak/>
        <w:drawing>
          <wp:inline distT="0" distB="0" distL="0" distR="0" wp14:anchorId="6A1D8689" wp14:editId="2E9D1FEF">
            <wp:extent cx="2698750" cy="1333500"/>
            <wp:effectExtent l="0" t="0" r="6350" b="0"/>
            <wp:docPr id="12" name="תרשים 12"/>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p w14:paraId="7CEB1E50" w14:textId="77777777" w:rsidR="00EC7402" w:rsidRPr="005249BB" w:rsidRDefault="00EC7402" w:rsidP="00CF085F">
      <w:pPr>
        <w:spacing w:line="360" w:lineRule="auto"/>
        <w:rPr>
          <w:rFonts w:ascii="David" w:eastAsiaTheme="minorEastAsia" w:hAnsi="David" w:cs="David"/>
          <w:i/>
          <w:sz w:val="24"/>
          <w:szCs w:val="24"/>
          <w:rtl/>
        </w:rPr>
      </w:pPr>
    </w:p>
    <w:p w14:paraId="3175866B" w14:textId="77777777" w:rsidR="004B1800" w:rsidRPr="005249BB" w:rsidRDefault="004B1800" w:rsidP="004B1800">
      <w:pPr>
        <w:pStyle w:val="2"/>
        <w:rPr>
          <w:rFonts w:ascii="David" w:eastAsia="David" w:hAnsi="David" w:cs="David"/>
          <w:color w:val="auto"/>
          <w:sz w:val="24"/>
          <w:szCs w:val="24"/>
          <w:u w:val="single"/>
          <w:rtl/>
        </w:rPr>
      </w:pPr>
      <w:bookmarkStart w:id="3" w:name="_Toc527569912"/>
      <w:r w:rsidRPr="005249BB">
        <w:rPr>
          <w:rFonts w:ascii="David" w:eastAsia="David" w:hAnsi="David" w:cs="David"/>
          <w:color w:val="auto"/>
          <w:sz w:val="24"/>
          <w:szCs w:val="24"/>
          <w:u w:val="single"/>
          <w:rtl/>
        </w:rPr>
        <w:t>מהירות הגל:</w:t>
      </w:r>
      <w:bookmarkEnd w:id="3"/>
    </w:p>
    <w:p w14:paraId="04B281BA" w14:textId="77777777" w:rsidR="004B1800" w:rsidRPr="005249BB" w:rsidRDefault="004B1800" w:rsidP="004B1800">
      <w:pPr>
        <w:spacing w:after="0" w:line="360" w:lineRule="auto"/>
        <w:rPr>
          <w:rFonts w:ascii="David" w:eastAsia="David" w:hAnsi="David" w:cs="David"/>
          <w:sz w:val="24"/>
          <w:szCs w:val="24"/>
        </w:rPr>
      </w:pPr>
      <w:r w:rsidRPr="005249BB">
        <w:rPr>
          <w:rFonts w:ascii="David" w:eastAsia="David" w:hAnsi="David" w:cs="David"/>
          <w:sz w:val="24"/>
          <w:szCs w:val="24"/>
          <w:rtl/>
        </w:rPr>
        <w:t xml:space="preserve">מהירות </w:t>
      </w:r>
      <w:r w:rsidRPr="005249BB">
        <w:rPr>
          <w:rFonts w:ascii="David" w:eastAsia="David" w:hAnsi="David" w:cs="David"/>
          <w:position w:val="-10"/>
          <w:sz w:val="24"/>
          <w:szCs w:val="24"/>
        </w:rPr>
        <w:object w:dxaOrig="340" w:dyaOrig="320" w14:anchorId="208C4EC0">
          <v:shape id="_x0000_i1031" type="#_x0000_t75" style="width:17.25pt;height:16.5pt" o:ole="">
            <v:imagedata r:id="rId27" o:title=""/>
          </v:shape>
          <o:OLEObject Type="Embed" ProgID="Equation.3" ShapeID="_x0000_i1031" DrawAspect="Content" ObjectID="_1704789865" r:id="rId28"/>
        </w:object>
      </w:r>
      <w:r w:rsidRPr="005249BB">
        <w:rPr>
          <w:rFonts w:ascii="David" w:eastAsia="David" w:hAnsi="David" w:cs="David"/>
          <w:sz w:val="24"/>
          <w:szCs w:val="24"/>
          <w:rtl/>
        </w:rPr>
        <w:t xml:space="preserve">של </w:t>
      </w:r>
      <w:hyperlink r:id="rId29">
        <w:r w:rsidRPr="005249BB">
          <w:rPr>
            <w:rFonts w:ascii="David" w:eastAsia="David" w:hAnsi="David" w:cs="David"/>
            <w:sz w:val="24"/>
            <w:szCs w:val="24"/>
            <w:rtl/>
          </w:rPr>
          <w:t>גל</w:t>
        </w:r>
      </w:hyperlink>
      <w:r w:rsidRPr="005249BB">
        <w:rPr>
          <w:rFonts w:ascii="David" w:eastAsia="David" w:hAnsi="David" w:cs="David"/>
          <w:sz w:val="24"/>
          <w:szCs w:val="24"/>
          <w:rtl/>
        </w:rPr>
        <w:t xml:space="preserve"> היא הקצב שבו </w:t>
      </w:r>
      <w:hyperlink r:id="rId30">
        <w:r w:rsidRPr="005249BB">
          <w:rPr>
            <w:rFonts w:ascii="David" w:eastAsia="David" w:hAnsi="David" w:cs="David"/>
            <w:sz w:val="24"/>
            <w:szCs w:val="24"/>
            <w:rtl/>
          </w:rPr>
          <w:t>מופע</w:t>
        </w:r>
      </w:hyperlink>
      <w:r w:rsidRPr="005249BB">
        <w:rPr>
          <w:rFonts w:ascii="David" w:eastAsia="David" w:hAnsi="David" w:cs="David"/>
          <w:sz w:val="24"/>
          <w:szCs w:val="24"/>
          <w:rtl/>
        </w:rPr>
        <w:t xml:space="preserve"> הגל מתקדם במרחב </w:t>
      </w:r>
      <w:r w:rsidRPr="005249BB">
        <w:rPr>
          <w:rFonts w:ascii="David" w:eastAsia="David" w:hAnsi="David" w:cs="David"/>
          <w:position w:val="-10"/>
          <w:sz w:val="24"/>
          <w:szCs w:val="24"/>
        </w:rPr>
        <w:object w:dxaOrig="859" w:dyaOrig="320" w14:anchorId="41B5DB97">
          <v:shape id="_x0000_i1032" type="#_x0000_t75" style="width:42.75pt;height:16.5pt" o:ole="">
            <v:imagedata r:id="rId31" o:title=""/>
          </v:shape>
          <o:OLEObject Type="Embed" ProgID="Equation.3" ShapeID="_x0000_i1032" DrawAspect="Content" ObjectID="_1704789866" r:id="rId32"/>
        </w:object>
      </w:r>
      <w:r w:rsidRPr="005249BB">
        <w:rPr>
          <w:rFonts w:ascii="David" w:eastAsia="David" w:hAnsi="David" w:cs="David"/>
          <w:sz w:val="24"/>
          <w:szCs w:val="24"/>
          <w:rtl/>
        </w:rPr>
        <w:t>.</w:t>
      </w:r>
    </w:p>
    <w:p w14:paraId="4F2781A7" w14:textId="77777777" w:rsidR="004B1800" w:rsidRPr="005249BB" w:rsidRDefault="004B1800" w:rsidP="004B1800">
      <w:pPr>
        <w:spacing w:after="0" w:line="360" w:lineRule="auto"/>
        <w:rPr>
          <w:rFonts w:ascii="David" w:eastAsia="David" w:hAnsi="David" w:cs="David"/>
          <w:sz w:val="24"/>
          <w:szCs w:val="24"/>
          <w:rtl/>
        </w:rPr>
      </w:pPr>
      <w:r w:rsidRPr="005249BB">
        <w:rPr>
          <w:rFonts w:ascii="David" w:eastAsia="David" w:hAnsi="David" w:cs="David"/>
          <w:sz w:val="24"/>
          <w:szCs w:val="24"/>
          <w:rtl/>
        </w:rPr>
        <w:t>מהירות הגלים באוקיינוס תלויה באורך הגל ובעומק המים לפי המשוואה הבאה:</w:t>
      </w:r>
    </w:p>
    <w:p w14:paraId="39A5CFA4" w14:textId="77777777" w:rsidR="004B1800" w:rsidRPr="005249BB" w:rsidRDefault="004B1800" w:rsidP="004B1800">
      <w:pPr>
        <w:spacing w:after="0" w:line="360" w:lineRule="auto"/>
        <w:jc w:val="center"/>
        <w:rPr>
          <w:rFonts w:ascii="David" w:eastAsia="David" w:hAnsi="David" w:cs="David"/>
          <w:sz w:val="24"/>
          <w:szCs w:val="24"/>
        </w:rPr>
      </w:pPr>
      <w:r w:rsidRPr="005249BB">
        <w:rPr>
          <w:rFonts w:ascii="David" w:eastAsia="David" w:hAnsi="David" w:cs="David"/>
          <w:position w:val="-26"/>
          <w:sz w:val="24"/>
          <w:szCs w:val="24"/>
        </w:rPr>
        <w:object w:dxaOrig="2220" w:dyaOrig="700" w14:anchorId="78B60066">
          <v:shape id="_x0000_i1033" type="#_x0000_t75" style="width:111pt;height:35.25pt" o:ole="">
            <v:imagedata r:id="rId33" o:title=""/>
          </v:shape>
          <o:OLEObject Type="Embed" ProgID="Equation.3" ShapeID="_x0000_i1033" DrawAspect="Content" ObjectID="_1704789867" r:id="rId34"/>
        </w:object>
      </w:r>
      <w:r w:rsidRPr="005249BB">
        <w:rPr>
          <w:rFonts w:ascii="David" w:eastAsia="David" w:hAnsi="David" w:cs="David"/>
          <w:sz w:val="24"/>
          <w:szCs w:val="24"/>
          <w:rtl/>
        </w:rPr>
        <w:t xml:space="preserve"> </w:t>
      </w:r>
    </w:p>
    <w:p w14:paraId="291B969A" w14:textId="77777777" w:rsidR="004B1800" w:rsidRPr="005249BB" w:rsidRDefault="004B1800" w:rsidP="004B1800">
      <w:pPr>
        <w:spacing w:after="0" w:line="360" w:lineRule="auto"/>
        <w:jc w:val="center"/>
        <w:rPr>
          <w:rFonts w:ascii="David" w:eastAsia="David" w:hAnsi="David" w:cs="David"/>
          <w:sz w:val="24"/>
          <w:szCs w:val="24"/>
          <w:rtl/>
        </w:rPr>
      </w:pPr>
      <w:sdt>
        <w:sdtPr>
          <w:rPr>
            <w:rFonts w:ascii="David" w:eastAsia="David" w:hAnsi="David" w:cs="David"/>
            <w:sz w:val="24"/>
            <w:szCs w:val="24"/>
            <w:rtl/>
          </w:rPr>
          <w:id w:val="201911273"/>
          <w:citation/>
        </w:sdtPr>
        <w:sdtContent>
          <w:r w:rsidRPr="005249BB">
            <w:rPr>
              <w:rFonts w:ascii="David" w:eastAsia="David" w:hAnsi="David" w:cs="David"/>
              <w:sz w:val="24"/>
              <w:szCs w:val="24"/>
              <w:rtl/>
            </w:rPr>
            <w:fldChar w:fldCharType="begin"/>
          </w:r>
          <w:r w:rsidRPr="005249BB">
            <w:rPr>
              <w:rFonts w:ascii="David" w:eastAsia="David" w:hAnsi="David" w:cs="David"/>
              <w:sz w:val="24"/>
              <w:szCs w:val="24"/>
            </w:rPr>
            <w:instrText xml:space="preserve"> CITATION Oce \l 1033 </w:instrText>
          </w:r>
          <w:r w:rsidRPr="005249BB">
            <w:rPr>
              <w:rFonts w:ascii="David" w:eastAsia="David" w:hAnsi="David" w:cs="David"/>
              <w:sz w:val="24"/>
              <w:szCs w:val="24"/>
              <w:rtl/>
            </w:rPr>
            <w:fldChar w:fldCharType="separate"/>
          </w:r>
          <w:r w:rsidRPr="005249BB">
            <w:rPr>
              <w:rFonts w:ascii="David" w:eastAsia="David" w:hAnsi="David" w:cs="David"/>
              <w:noProof/>
              <w:sz w:val="24"/>
              <w:szCs w:val="24"/>
            </w:rPr>
            <w:t>(Ocean Waves</w:t>
          </w:r>
          <w:r w:rsidRPr="005249BB">
            <w:rPr>
              <w:rFonts w:ascii="David" w:eastAsia="David" w:hAnsi="David" w:cs="David"/>
              <w:noProof/>
            </w:rPr>
            <w:t>)</w:t>
          </w:r>
          <w:r w:rsidRPr="005249BB">
            <w:rPr>
              <w:rFonts w:ascii="David" w:eastAsia="David" w:hAnsi="David" w:cs="David"/>
              <w:sz w:val="24"/>
              <w:szCs w:val="24"/>
              <w:rtl/>
            </w:rPr>
            <w:fldChar w:fldCharType="end"/>
          </w:r>
        </w:sdtContent>
      </w:sdt>
    </w:p>
    <w:p w14:paraId="226D6B7D" w14:textId="77777777" w:rsidR="004B1800" w:rsidRPr="005249BB" w:rsidRDefault="004B1800" w:rsidP="004B1800">
      <w:pPr>
        <w:spacing w:after="0" w:line="360" w:lineRule="auto"/>
        <w:jc w:val="center"/>
        <w:rPr>
          <w:rFonts w:ascii="David" w:eastAsia="David" w:hAnsi="David" w:cs="David"/>
          <w:sz w:val="24"/>
          <w:szCs w:val="24"/>
          <w:rtl/>
        </w:rPr>
      </w:pPr>
      <w:r w:rsidRPr="005249BB">
        <w:rPr>
          <w:rFonts w:ascii="David" w:eastAsia="David" w:hAnsi="David" w:cs="David"/>
          <w:sz w:val="24"/>
          <w:szCs w:val="24"/>
          <w:rtl/>
        </w:rPr>
        <w:t>יחידות המידה של המהירות הם</w:t>
      </w:r>
      <w:r w:rsidRPr="005249BB">
        <w:rPr>
          <w:rFonts w:ascii="David" w:eastAsia="David" w:hAnsi="David" w:cs="David"/>
          <w:position w:val="-24"/>
          <w:sz w:val="24"/>
          <w:szCs w:val="24"/>
        </w:rPr>
        <w:object w:dxaOrig="300" w:dyaOrig="620" w14:anchorId="793A535F">
          <v:shape id="_x0000_i1034" type="#_x0000_t75" style="width:15pt;height:30.75pt" o:ole="">
            <v:imagedata r:id="rId35" o:title=""/>
          </v:shape>
          <o:OLEObject Type="Embed" ProgID="Equation.3" ShapeID="_x0000_i1034" DrawAspect="Content" ObjectID="_1704789868" r:id="rId36"/>
        </w:object>
      </w:r>
      <w:r w:rsidRPr="005249BB">
        <w:rPr>
          <w:rFonts w:ascii="David" w:eastAsia="David" w:hAnsi="David" w:cs="David"/>
          <w:sz w:val="24"/>
          <w:szCs w:val="24"/>
          <w:rtl/>
        </w:rPr>
        <w:t xml:space="preserve"> מפני ש</w:t>
      </w:r>
      <w:r w:rsidRPr="005249BB">
        <w:rPr>
          <w:rFonts w:ascii="David" w:eastAsia="David" w:hAnsi="David" w:cs="David"/>
          <w:position w:val="-30"/>
          <w:sz w:val="24"/>
          <w:szCs w:val="24"/>
        </w:rPr>
        <w:object w:dxaOrig="3360" w:dyaOrig="1020" w14:anchorId="4D9D4957">
          <v:shape id="_x0000_i1035" type="#_x0000_t75" style="width:167.35pt;height:51.75pt" o:ole="">
            <v:imagedata r:id="rId37" o:title=""/>
          </v:shape>
          <o:OLEObject Type="Embed" ProgID="Equation.3" ShapeID="_x0000_i1035" DrawAspect="Content" ObjectID="_1704789869" r:id="rId38"/>
        </w:object>
      </w:r>
      <w:r w:rsidRPr="005249BB">
        <w:rPr>
          <w:rFonts w:ascii="David" w:eastAsia="David" w:hAnsi="David" w:cs="David"/>
          <w:sz w:val="24"/>
          <w:szCs w:val="24"/>
          <w:rtl/>
        </w:rPr>
        <w:t xml:space="preserve">. בנוסחה רואים שהפונקציה של המהירות היא פונקציה שמכילה את הפונקציה טנגנס היפרבולי. </w:t>
      </w:r>
      <w:r w:rsidRPr="005249BB">
        <w:rPr>
          <w:rFonts w:ascii="David" w:eastAsia="David" w:hAnsi="David" w:cs="David"/>
          <w:sz w:val="24"/>
          <w:szCs w:val="24"/>
          <w:rtl/>
        </w:rPr>
        <w:br/>
      </w:r>
    </w:p>
    <w:p w14:paraId="5AC15035" w14:textId="77777777" w:rsidR="004B1800" w:rsidRPr="005249BB" w:rsidRDefault="004B1800" w:rsidP="004B1800">
      <w:pPr>
        <w:pStyle w:val="2"/>
        <w:rPr>
          <w:rFonts w:ascii="David" w:eastAsia="David" w:hAnsi="David" w:cs="David"/>
          <w:color w:val="auto"/>
          <w:sz w:val="24"/>
          <w:szCs w:val="24"/>
          <w:u w:val="single"/>
        </w:rPr>
      </w:pPr>
      <w:r w:rsidRPr="005249BB">
        <w:rPr>
          <w:rFonts w:ascii="David" w:eastAsia="David" w:hAnsi="David" w:cs="David"/>
          <w:color w:val="auto"/>
          <w:sz w:val="24"/>
          <w:szCs w:val="24"/>
          <w:u w:val="single"/>
          <w:rtl/>
        </w:rPr>
        <w:t xml:space="preserve"> </w:t>
      </w:r>
      <w:bookmarkStart w:id="4" w:name="_Toc527569913"/>
      <w:r w:rsidRPr="005249BB">
        <w:rPr>
          <w:rFonts w:ascii="David" w:eastAsia="David" w:hAnsi="David" w:cs="David"/>
          <w:color w:val="auto"/>
          <w:sz w:val="24"/>
          <w:szCs w:val="24"/>
          <w:u w:val="single"/>
          <w:rtl/>
        </w:rPr>
        <w:t>טנגנס היפרבולי</w:t>
      </w:r>
      <w:bookmarkEnd w:id="4"/>
    </w:p>
    <w:p w14:paraId="452EEB21" w14:textId="77777777" w:rsidR="004B1800" w:rsidRPr="005249BB" w:rsidRDefault="004B1800" w:rsidP="004B1800">
      <w:pPr>
        <w:spacing w:after="0" w:line="360" w:lineRule="auto"/>
        <w:rPr>
          <w:rFonts w:ascii="David" w:eastAsia="David" w:hAnsi="David" w:cs="David"/>
          <w:sz w:val="24"/>
          <w:szCs w:val="24"/>
          <w:rtl/>
        </w:rPr>
      </w:pPr>
      <w:r w:rsidRPr="005249BB">
        <w:rPr>
          <w:rFonts w:ascii="David" w:eastAsia="David" w:hAnsi="David" w:cs="David"/>
          <w:sz w:val="24"/>
          <w:szCs w:val="24"/>
          <w:rtl/>
        </w:rPr>
        <w:t>טנגנס היפרבולי, היא פונקציה מתמטית המסומנת באופן הבא:</w:t>
      </w:r>
    </w:p>
    <w:p w14:paraId="33FF1DB7" w14:textId="77777777" w:rsidR="004B1800" w:rsidRPr="005249BB" w:rsidRDefault="004B1800" w:rsidP="004B1800">
      <w:pPr>
        <w:spacing w:after="0" w:line="360" w:lineRule="auto"/>
        <w:jc w:val="center"/>
        <w:rPr>
          <w:rFonts w:ascii="David" w:hAnsi="David" w:cs="David"/>
          <w:rtl/>
        </w:rPr>
      </w:pPr>
      <w:r w:rsidRPr="005249BB">
        <w:rPr>
          <w:rFonts w:ascii="David" w:eastAsia="David" w:hAnsi="David" w:cs="David"/>
          <w:position w:val="-10"/>
          <w:sz w:val="24"/>
          <w:szCs w:val="24"/>
        </w:rPr>
        <w:object w:dxaOrig="1160" w:dyaOrig="320" w14:anchorId="261362C0">
          <v:shape id="_x0000_i1036" type="#_x0000_t75" style="width:57.75pt;height:16.5pt" o:ole="">
            <v:imagedata r:id="rId39" o:title=""/>
          </v:shape>
          <o:OLEObject Type="Embed" ProgID="Equation.3" ShapeID="_x0000_i1036" DrawAspect="Content" ObjectID="_1704789870" r:id="rId40"/>
        </w:object>
      </w:r>
    </w:p>
    <w:p w14:paraId="5D23CF51" w14:textId="77777777" w:rsidR="004B1800" w:rsidRPr="005249BB" w:rsidRDefault="004B1800" w:rsidP="004B1800">
      <w:pPr>
        <w:spacing w:after="0" w:line="360" w:lineRule="auto"/>
        <w:rPr>
          <w:rFonts w:ascii="David" w:hAnsi="David" w:cs="David"/>
          <w:sz w:val="24"/>
          <w:szCs w:val="24"/>
          <w:rtl/>
        </w:rPr>
      </w:pPr>
      <w:r w:rsidRPr="005249BB">
        <w:rPr>
          <w:rFonts w:ascii="David" w:hAnsi="David" w:cs="David"/>
          <w:sz w:val="24"/>
          <w:szCs w:val="24"/>
          <w:rtl/>
        </w:rPr>
        <w:t xml:space="preserve">מבחינה מתמטית המשוואה של הפונקציה מוגדרת בצורה הבאה: </w:t>
      </w:r>
    </w:p>
    <w:p w14:paraId="41D54E76" w14:textId="77777777" w:rsidR="004B1800" w:rsidRPr="005249BB" w:rsidRDefault="004B1800" w:rsidP="004B1800">
      <w:pPr>
        <w:spacing w:after="0" w:line="360" w:lineRule="auto"/>
        <w:jc w:val="center"/>
        <w:rPr>
          <w:rFonts w:ascii="David" w:hAnsi="David" w:cs="David"/>
          <w:rtl/>
        </w:rPr>
      </w:pPr>
      <w:r w:rsidRPr="005249BB">
        <w:rPr>
          <w:rFonts w:ascii="David" w:hAnsi="David" w:cs="David"/>
          <w:position w:val="-24"/>
          <w:sz w:val="24"/>
          <w:szCs w:val="24"/>
        </w:rPr>
        <w:object w:dxaOrig="1280" w:dyaOrig="660" w14:anchorId="50C038EA">
          <v:shape id="_x0000_i1037" type="#_x0000_t75" style="width:63.75pt;height:33pt" o:ole="">
            <v:imagedata r:id="rId41" o:title=""/>
          </v:shape>
          <o:OLEObject Type="Embed" ProgID="Equation.3" ShapeID="_x0000_i1037" DrawAspect="Content" ObjectID="_1704789871" r:id="rId42"/>
        </w:object>
      </w:r>
    </w:p>
    <w:p w14:paraId="2F2FDE42" w14:textId="77777777" w:rsidR="004B1800" w:rsidRPr="005249BB" w:rsidRDefault="004B1800" w:rsidP="004B1800">
      <w:pPr>
        <w:spacing w:after="0" w:line="360" w:lineRule="auto"/>
        <w:rPr>
          <w:rFonts w:ascii="David" w:hAnsi="David" w:cs="David"/>
          <w:sz w:val="24"/>
          <w:szCs w:val="24"/>
          <w:rtl/>
        </w:rPr>
      </w:pPr>
      <w:r w:rsidRPr="005249BB">
        <w:rPr>
          <w:rFonts w:ascii="David" w:hAnsi="David" w:cs="David"/>
          <w:sz w:val="24"/>
          <w:szCs w:val="24"/>
          <w:rtl/>
        </w:rPr>
        <w:t>גרף הפונקציה נראה כך:</w:t>
      </w:r>
    </w:p>
    <w:p w14:paraId="5A6E5833" w14:textId="77777777" w:rsidR="004B1800" w:rsidRPr="005249BB" w:rsidRDefault="004B1800" w:rsidP="004B1800">
      <w:pPr>
        <w:spacing w:after="0" w:line="360" w:lineRule="auto"/>
        <w:rPr>
          <w:rFonts w:ascii="David" w:hAnsi="David" w:cs="David"/>
          <w:rtl/>
        </w:rPr>
      </w:pPr>
      <w:r w:rsidRPr="005249BB">
        <w:rPr>
          <w:rFonts w:ascii="David" w:eastAsia="David" w:hAnsi="David" w:cs="David"/>
          <w:noProof/>
          <w:sz w:val="24"/>
          <w:szCs w:val="24"/>
        </w:rPr>
        <w:drawing>
          <wp:inline distT="114300" distB="114300" distL="114300" distR="114300" wp14:anchorId="6A5EE740" wp14:editId="11C8BE98">
            <wp:extent cx="4105275" cy="1873250"/>
            <wp:effectExtent l="0" t="0" r="9525" b="0"/>
            <wp:docPr id="18"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43"/>
                    <a:srcRect/>
                    <a:stretch>
                      <a:fillRect/>
                    </a:stretch>
                  </pic:blipFill>
                  <pic:spPr>
                    <a:xfrm>
                      <a:off x="0" y="0"/>
                      <a:ext cx="4105275" cy="1873250"/>
                    </a:xfrm>
                    <a:prstGeom prst="rect">
                      <a:avLst/>
                    </a:prstGeom>
                    <a:ln/>
                  </pic:spPr>
                </pic:pic>
              </a:graphicData>
            </a:graphic>
          </wp:inline>
        </w:drawing>
      </w:r>
    </w:p>
    <w:p w14:paraId="563A8EA4" w14:textId="77777777" w:rsidR="004B1800" w:rsidRPr="005249BB" w:rsidRDefault="004B1800" w:rsidP="004B1800">
      <w:pPr>
        <w:spacing w:after="0" w:line="360" w:lineRule="auto"/>
        <w:rPr>
          <w:rFonts w:ascii="David" w:hAnsi="David" w:cs="David"/>
          <w:rtl/>
        </w:rPr>
      </w:pPr>
    </w:p>
    <w:p w14:paraId="7EB82B5C" w14:textId="0B586F9F" w:rsidR="00CF085F" w:rsidRPr="005249BB" w:rsidRDefault="004B1800" w:rsidP="004B1800">
      <w:pPr>
        <w:spacing w:line="360" w:lineRule="auto"/>
        <w:rPr>
          <w:rFonts w:ascii="David" w:eastAsiaTheme="minorEastAsia" w:hAnsi="David" w:cs="David"/>
          <w:i/>
          <w:sz w:val="24"/>
          <w:szCs w:val="24"/>
          <w:rtl/>
        </w:rPr>
      </w:pPr>
      <w:r w:rsidRPr="005249BB">
        <w:rPr>
          <w:rFonts w:ascii="David" w:eastAsia="David" w:hAnsi="David" w:cs="David"/>
          <w:sz w:val="24"/>
          <w:szCs w:val="24"/>
          <w:rtl/>
        </w:rPr>
        <w:t xml:space="preserve">גרף הטנגנס ההיפרבולי מסומן בכחול. אפשר לראות שעבור ערכי </w:t>
      </w:r>
      <w:r w:rsidRPr="005249BB">
        <w:rPr>
          <w:rFonts w:ascii="David" w:eastAsia="David" w:hAnsi="David" w:cs="David"/>
          <w:sz w:val="24"/>
          <w:szCs w:val="24"/>
        </w:rPr>
        <w:t>x</w:t>
      </w:r>
      <w:r w:rsidRPr="005249BB">
        <w:rPr>
          <w:rFonts w:ascii="David" w:eastAsia="David" w:hAnsi="David" w:cs="David"/>
          <w:sz w:val="24"/>
          <w:szCs w:val="24"/>
          <w:rtl/>
        </w:rPr>
        <w:t xml:space="preserve"> נמוכים, הפונקציה מתנהגת כמו הפונקציה </w:t>
      </w:r>
      <w:r w:rsidRPr="005249BB">
        <w:rPr>
          <w:rFonts w:ascii="David" w:eastAsia="David" w:hAnsi="David" w:cs="David"/>
          <w:sz w:val="24"/>
          <w:szCs w:val="24"/>
        </w:rPr>
        <w:t>y=x</w:t>
      </w:r>
      <w:r w:rsidRPr="005249BB">
        <w:rPr>
          <w:rFonts w:ascii="David" w:eastAsia="David" w:hAnsi="David" w:cs="David"/>
          <w:sz w:val="24"/>
          <w:szCs w:val="24"/>
          <w:rtl/>
        </w:rPr>
        <w:t xml:space="preserve">, ועבור ערכי </w:t>
      </w:r>
      <w:r w:rsidRPr="005249BB">
        <w:rPr>
          <w:rFonts w:ascii="David" w:eastAsia="David" w:hAnsi="David" w:cs="David"/>
          <w:sz w:val="24"/>
          <w:szCs w:val="24"/>
        </w:rPr>
        <w:t>x</w:t>
      </w:r>
      <w:r w:rsidRPr="005249BB">
        <w:rPr>
          <w:rFonts w:ascii="David" w:eastAsia="David" w:hAnsi="David" w:cs="David"/>
          <w:sz w:val="24"/>
          <w:szCs w:val="24"/>
          <w:rtl/>
        </w:rPr>
        <w:t xml:space="preserve"> גבוהים, הפונקציה מתנהגת כמו הפונקציה </w:t>
      </w:r>
      <w:r w:rsidRPr="005249BB">
        <w:rPr>
          <w:rFonts w:ascii="David" w:eastAsia="David" w:hAnsi="David" w:cs="David"/>
          <w:sz w:val="24"/>
          <w:szCs w:val="24"/>
        </w:rPr>
        <w:t>y</w:t>
      </w:r>
      <w:r w:rsidRPr="005249BB">
        <w:rPr>
          <w:rFonts w:ascii="David" w:eastAsia="David" w:hAnsi="David" w:cs="David"/>
          <w:sz w:val="24"/>
          <w:szCs w:val="24"/>
          <w:rtl/>
        </w:rPr>
        <w:t xml:space="preserve">=1, כלומר, יש לה </w:t>
      </w:r>
      <w:proofErr w:type="spellStart"/>
      <w:r w:rsidRPr="005249BB">
        <w:rPr>
          <w:rFonts w:ascii="David" w:eastAsia="David" w:hAnsi="David" w:cs="David"/>
          <w:sz w:val="24"/>
          <w:szCs w:val="24"/>
          <w:rtl/>
        </w:rPr>
        <w:t>אסימפטוטה</w:t>
      </w:r>
      <w:proofErr w:type="spellEnd"/>
      <w:r w:rsidRPr="005249BB">
        <w:rPr>
          <w:rFonts w:ascii="David" w:eastAsia="David" w:hAnsi="David" w:cs="David"/>
          <w:sz w:val="24"/>
          <w:szCs w:val="24"/>
          <w:rtl/>
        </w:rPr>
        <w:t xml:space="preserve"> אופקית ב- </w:t>
      </w:r>
      <w:r w:rsidRPr="005249BB">
        <w:rPr>
          <w:rFonts w:ascii="David" w:eastAsia="David" w:hAnsi="David" w:cs="David"/>
          <w:position w:val="-10"/>
          <w:sz w:val="24"/>
          <w:szCs w:val="24"/>
        </w:rPr>
        <w:object w:dxaOrig="520" w:dyaOrig="320" w14:anchorId="795448B0">
          <v:shape id="_x0000_i1038" type="#_x0000_t75" style="width:25.5pt;height:16.5pt" o:ole="">
            <v:imagedata r:id="rId44" o:title=""/>
          </v:shape>
          <o:OLEObject Type="Embed" ProgID="Equation.3" ShapeID="_x0000_i1038" DrawAspect="Content" ObjectID="_1704789872" r:id="rId45"/>
        </w:object>
      </w:r>
      <w:r w:rsidRPr="005249BB">
        <w:rPr>
          <w:rFonts w:ascii="David" w:eastAsia="David" w:hAnsi="David" w:cs="David"/>
          <w:sz w:val="24"/>
          <w:szCs w:val="24"/>
          <w:rtl/>
        </w:rPr>
        <w:t>.</w:t>
      </w:r>
    </w:p>
    <w:p w14:paraId="0DA700F6" w14:textId="77777777" w:rsidR="00286A2A" w:rsidRPr="005249BB" w:rsidRDefault="00286A2A" w:rsidP="00286A2A">
      <w:pPr>
        <w:spacing w:after="0" w:line="360" w:lineRule="auto"/>
        <w:rPr>
          <w:rFonts w:ascii="David" w:eastAsia="David" w:hAnsi="David" w:cs="David"/>
          <w:sz w:val="24"/>
          <w:szCs w:val="24"/>
        </w:rPr>
      </w:pPr>
      <w:r w:rsidRPr="005249BB">
        <w:rPr>
          <w:rFonts w:ascii="David" w:eastAsia="David" w:hAnsi="David" w:cs="David"/>
          <w:sz w:val="24"/>
          <w:szCs w:val="24"/>
          <w:rtl/>
        </w:rPr>
        <w:lastRenderedPageBreak/>
        <w:t>הנוסחה מתבטאת בשתי דרכים שונות בשני מצבים שונים:</w:t>
      </w:r>
    </w:p>
    <w:p w14:paraId="5ADC8826" w14:textId="77777777" w:rsidR="00286A2A" w:rsidRPr="005249BB" w:rsidRDefault="00286A2A" w:rsidP="00286A2A">
      <w:pPr>
        <w:spacing w:after="0" w:line="360" w:lineRule="auto"/>
        <w:rPr>
          <w:rFonts w:ascii="David" w:eastAsia="David" w:hAnsi="David" w:cs="David"/>
          <w:b/>
          <w:bCs/>
          <w:sz w:val="24"/>
          <w:szCs w:val="24"/>
        </w:rPr>
      </w:pPr>
      <w:r w:rsidRPr="005249BB">
        <w:rPr>
          <w:rFonts w:ascii="David" w:eastAsia="David" w:hAnsi="David" w:cs="David"/>
          <w:b/>
          <w:bCs/>
          <w:sz w:val="24"/>
          <w:szCs w:val="24"/>
          <w:rtl/>
        </w:rPr>
        <w:t>מצב ראשון: מים רדודים</w:t>
      </w:r>
    </w:p>
    <w:p w14:paraId="59600F24" w14:textId="77777777" w:rsidR="00286A2A" w:rsidRPr="005249BB" w:rsidRDefault="00286A2A" w:rsidP="00286A2A">
      <w:pPr>
        <w:spacing w:after="0" w:line="360" w:lineRule="auto"/>
        <w:rPr>
          <w:rFonts w:ascii="David" w:eastAsia="David" w:hAnsi="David" w:cs="David"/>
          <w:sz w:val="24"/>
          <w:szCs w:val="24"/>
          <w:rtl/>
        </w:rPr>
      </w:pPr>
      <w:r w:rsidRPr="005249BB">
        <w:rPr>
          <w:rFonts w:ascii="David" w:eastAsia="David" w:hAnsi="David" w:cs="David"/>
          <w:sz w:val="24"/>
          <w:szCs w:val="24"/>
          <w:rtl/>
        </w:rPr>
        <w:t xml:space="preserve">במצב זה מתקיים : </w:t>
      </w:r>
      <w:r w:rsidRPr="005249BB">
        <w:rPr>
          <w:rFonts w:ascii="David" w:eastAsia="David" w:hAnsi="David" w:cs="David"/>
          <w:position w:val="-6"/>
          <w:sz w:val="24"/>
          <w:szCs w:val="24"/>
        </w:rPr>
        <w:object w:dxaOrig="740" w:dyaOrig="279" w14:anchorId="67B5BD19">
          <v:shape id="_x0000_i1048" type="#_x0000_t75" style="width:36.75pt;height:14.25pt" o:ole="">
            <v:imagedata r:id="rId46" o:title=""/>
          </v:shape>
          <o:OLEObject Type="Embed" ProgID="Equation.3" ShapeID="_x0000_i1048" DrawAspect="Content" ObjectID="_1704789873" r:id="rId47"/>
        </w:object>
      </w:r>
    </w:p>
    <w:p w14:paraId="5531C326" w14:textId="77777777" w:rsidR="00286A2A" w:rsidRPr="005249BB" w:rsidRDefault="00286A2A" w:rsidP="00286A2A">
      <w:pPr>
        <w:spacing w:after="0" w:line="360" w:lineRule="auto"/>
        <w:rPr>
          <w:rFonts w:ascii="David" w:eastAsia="David" w:hAnsi="David" w:cs="David"/>
          <w:sz w:val="24"/>
          <w:szCs w:val="24"/>
          <w:rtl/>
        </w:rPr>
      </w:pPr>
      <w:r w:rsidRPr="005249BB">
        <w:rPr>
          <w:rFonts w:ascii="David" w:eastAsia="David" w:hAnsi="David" w:cs="David"/>
          <w:sz w:val="24"/>
          <w:szCs w:val="24"/>
        </w:rPr>
        <w:t>tanh</w:t>
      </w:r>
      <w:r w:rsidRPr="005249BB">
        <w:rPr>
          <w:rFonts w:ascii="David" w:eastAsia="David" w:hAnsi="David" w:cs="David"/>
          <w:sz w:val="24"/>
          <w:szCs w:val="24"/>
          <w:rtl/>
        </w:rPr>
        <w:t xml:space="preserve"> פועל על מספר קטן מאוד, הערך של ה</w:t>
      </w:r>
      <w:proofErr w:type="gramStart"/>
      <w:r w:rsidRPr="005249BB">
        <w:rPr>
          <w:rFonts w:ascii="David" w:eastAsia="David" w:hAnsi="David" w:cs="David"/>
          <w:sz w:val="24"/>
          <w:szCs w:val="24"/>
        </w:rPr>
        <w:t xml:space="preserve">tanh </w:t>
      </w:r>
      <w:r w:rsidRPr="005249BB">
        <w:rPr>
          <w:rFonts w:ascii="David" w:eastAsia="David" w:hAnsi="David" w:cs="David"/>
          <w:sz w:val="24"/>
          <w:szCs w:val="24"/>
          <w:rtl/>
        </w:rPr>
        <w:t xml:space="preserve"> על</w:t>
      </w:r>
      <w:proofErr w:type="gramEnd"/>
      <w:r w:rsidRPr="005249BB">
        <w:rPr>
          <w:rFonts w:ascii="David" w:eastAsia="David" w:hAnsi="David" w:cs="David"/>
          <w:sz w:val="24"/>
          <w:szCs w:val="24"/>
          <w:rtl/>
        </w:rPr>
        <w:t xml:space="preserve"> המספר הוא המספר עצמו, כלומר:</w:t>
      </w:r>
    </w:p>
    <w:p w14:paraId="7118784C" w14:textId="77777777" w:rsidR="00286A2A" w:rsidRPr="005249BB" w:rsidRDefault="00286A2A" w:rsidP="00286A2A">
      <w:pPr>
        <w:spacing w:after="0" w:line="360" w:lineRule="auto"/>
        <w:rPr>
          <w:rFonts w:ascii="David" w:eastAsia="David" w:hAnsi="David" w:cs="David"/>
          <w:sz w:val="24"/>
          <w:szCs w:val="24"/>
          <w:rtl/>
        </w:rPr>
      </w:pPr>
      <w:r w:rsidRPr="005249BB">
        <w:rPr>
          <w:rFonts w:ascii="David" w:eastAsia="David" w:hAnsi="David" w:cs="David"/>
          <w:sz w:val="24"/>
          <w:szCs w:val="24"/>
          <w:rtl/>
        </w:rPr>
        <w:t xml:space="preserve">בחזרה למשוואה של מהירות הגל בים נקבל שהערך </w:t>
      </w:r>
      <w:r w:rsidRPr="005249BB">
        <w:rPr>
          <w:rFonts w:ascii="David" w:eastAsia="David" w:hAnsi="David" w:cs="David"/>
          <w:position w:val="-28"/>
          <w:sz w:val="24"/>
          <w:szCs w:val="24"/>
        </w:rPr>
        <w:object w:dxaOrig="720" w:dyaOrig="680" w14:anchorId="422444B2">
          <v:shape id="_x0000_i1049" type="#_x0000_t75" style="width:36pt;height:33.75pt" o:ole="">
            <v:imagedata r:id="rId48" o:title=""/>
          </v:shape>
          <o:OLEObject Type="Embed" ProgID="Equation.3" ShapeID="_x0000_i1049" DrawAspect="Content" ObjectID="_1704789874" r:id="rId49"/>
        </w:object>
      </w:r>
      <w:r w:rsidRPr="005249BB">
        <w:rPr>
          <w:rFonts w:ascii="David" w:eastAsia="David" w:hAnsi="David" w:cs="David"/>
          <w:sz w:val="24"/>
          <w:szCs w:val="24"/>
          <w:rtl/>
        </w:rPr>
        <w:t xml:space="preserve"> הוא קטן מאוד כאשר </w:t>
      </w:r>
      <w:r w:rsidRPr="005249BB">
        <w:rPr>
          <w:rFonts w:ascii="David" w:eastAsia="David" w:hAnsi="David" w:cs="David"/>
          <w:sz w:val="24"/>
          <w:szCs w:val="24"/>
        </w:rPr>
        <w:object w:dxaOrig="740" w:dyaOrig="279" w14:anchorId="046C27A0">
          <v:shape id="_x0000_i1050" type="#_x0000_t75" style="width:36.75pt;height:14.25pt" o:ole="">
            <v:imagedata r:id="rId46" o:title=""/>
          </v:shape>
          <o:OLEObject Type="Embed" ProgID="Equation.3" ShapeID="_x0000_i1050" DrawAspect="Content" ObjectID="_1704789875" r:id="rId50"/>
        </w:object>
      </w:r>
      <w:r w:rsidRPr="005249BB">
        <w:rPr>
          <w:rFonts w:ascii="David" w:eastAsia="David" w:hAnsi="David" w:cs="David"/>
          <w:sz w:val="24"/>
          <w:szCs w:val="24"/>
          <w:rtl/>
        </w:rPr>
        <w:t xml:space="preserve">, ולכן: </w:t>
      </w:r>
      <w:r w:rsidRPr="005249BB">
        <w:rPr>
          <w:rFonts w:ascii="David" w:eastAsia="David" w:hAnsi="David" w:cs="David"/>
          <w:position w:val="-10"/>
          <w:sz w:val="24"/>
          <w:szCs w:val="24"/>
        </w:rPr>
        <w:object w:dxaOrig="180" w:dyaOrig="340" w14:anchorId="4438D920">
          <v:shape id="_x0000_i1051" type="#_x0000_t75" style="width:9pt;height:17.25pt" o:ole="">
            <v:imagedata r:id="rId51" o:title=""/>
          </v:shape>
          <o:OLEObject Type="Embed" ProgID="Equation.3" ShapeID="_x0000_i1051" DrawAspect="Content" ObjectID="_1704789876" r:id="rId52"/>
        </w:object>
      </w:r>
      <w:r w:rsidRPr="005249BB">
        <w:rPr>
          <w:rFonts w:ascii="David" w:eastAsia="David" w:hAnsi="David" w:cs="David"/>
          <w:position w:val="-24"/>
          <w:sz w:val="24"/>
          <w:szCs w:val="24"/>
        </w:rPr>
        <w:object w:dxaOrig="1740" w:dyaOrig="620" w14:anchorId="53EE7CB6">
          <v:shape id="_x0000_i1052" type="#_x0000_t75" style="width:87pt;height:31.5pt" o:ole="">
            <v:imagedata r:id="rId53" o:title=""/>
          </v:shape>
          <o:OLEObject Type="Embed" ProgID="Equation.3" ShapeID="_x0000_i1052" DrawAspect="Content" ObjectID="_1704789877" r:id="rId54"/>
        </w:object>
      </w:r>
    </w:p>
    <w:p w14:paraId="52CBE03D" w14:textId="77777777" w:rsidR="00286A2A" w:rsidRPr="005249BB" w:rsidRDefault="00286A2A" w:rsidP="00286A2A">
      <w:pPr>
        <w:spacing w:after="0" w:line="360" w:lineRule="auto"/>
        <w:rPr>
          <w:rFonts w:ascii="David" w:eastAsia="David" w:hAnsi="David" w:cs="David"/>
          <w:sz w:val="24"/>
          <w:szCs w:val="24"/>
          <w:rtl/>
        </w:rPr>
      </w:pPr>
      <w:r w:rsidRPr="005249BB">
        <w:rPr>
          <w:rFonts w:ascii="David" w:eastAsia="David" w:hAnsi="David" w:cs="David"/>
          <w:sz w:val="24"/>
          <w:szCs w:val="24"/>
          <w:rtl/>
        </w:rPr>
        <w:t xml:space="preserve">ניתן לראות את ההוכחה לכך בצורה הגרפית, כאשר הגרף הלינארי של </w:t>
      </w:r>
      <w:r w:rsidRPr="005249BB">
        <w:rPr>
          <w:rFonts w:ascii="David" w:eastAsia="David" w:hAnsi="David" w:cs="David"/>
          <w:position w:val="-10"/>
          <w:sz w:val="24"/>
          <w:szCs w:val="24"/>
        </w:rPr>
        <w:object w:dxaOrig="580" w:dyaOrig="260" w14:anchorId="7F333505">
          <v:shape id="_x0000_i1053" type="#_x0000_t75" style="width:29.25pt;height:12.75pt" o:ole="">
            <v:imagedata r:id="rId55" o:title=""/>
          </v:shape>
          <o:OLEObject Type="Embed" ProgID="Equation.3" ShapeID="_x0000_i1053" DrawAspect="Content" ObjectID="_1704789878" r:id="rId56"/>
        </w:object>
      </w:r>
      <w:r w:rsidRPr="005249BB">
        <w:rPr>
          <w:rFonts w:ascii="David" w:eastAsia="David" w:hAnsi="David" w:cs="David"/>
          <w:sz w:val="24"/>
          <w:szCs w:val="24"/>
          <w:rtl/>
        </w:rPr>
        <w:t xml:space="preserve">(האדום) מתלכד עם </w:t>
      </w:r>
      <w:r w:rsidRPr="005249BB">
        <w:rPr>
          <w:rFonts w:ascii="David" w:eastAsia="David" w:hAnsi="David" w:cs="David"/>
          <w:sz w:val="24"/>
          <w:szCs w:val="24"/>
          <w:rtl/>
        </w:rPr>
        <w:br/>
        <w:t xml:space="preserve">הגרף של  </w:t>
      </w:r>
      <w:r w:rsidRPr="005249BB">
        <w:rPr>
          <w:rFonts w:ascii="David" w:eastAsia="David" w:hAnsi="David" w:cs="David"/>
          <w:position w:val="-10"/>
          <w:sz w:val="24"/>
          <w:szCs w:val="24"/>
        </w:rPr>
        <w:object w:dxaOrig="1160" w:dyaOrig="320" w14:anchorId="6A85F806">
          <v:shape id="_x0000_i1054" type="#_x0000_t75" style="width:57.75pt;height:16.5pt" o:ole="">
            <v:imagedata r:id="rId57" o:title=""/>
          </v:shape>
          <o:OLEObject Type="Embed" ProgID="Equation.3" ShapeID="_x0000_i1054" DrawAspect="Content" ObjectID="_1704789879" r:id="rId58"/>
        </w:object>
      </w:r>
      <w:r w:rsidRPr="005249BB">
        <w:rPr>
          <w:rFonts w:ascii="David" w:eastAsia="David" w:hAnsi="David" w:cs="David"/>
          <w:sz w:val="24"/>
          <w:szCs w:val="24"/>
        </w:rPr>
        <w:t xml:space="preserve"> </w:t>
      </w:r>
      <w:r w:rsidRPr="005249BB">
        <w:rPr>
          <w:rFonts w:ascii="David" w:eastAsia="David" w:hAnsi="David" w:cs="David"/>
          <w:sz w:val="24"/>
          <w:szCs w:val="24"/>
          <w:rtl/>
        </w:rPr>
        <w:t xml:space="preserve">(הכחול) בערכים קטנים של </w:t>
      </w:r>
      <w:r w:rsidRPr="005249BB">
        <w:rPr>
          <w:rFonts w:ascii="David" w:eastAsia="David" w:hAnsi="David" w:cs="David"/>
          <w:position w:val="-6"/>
          <w:sz w:val="24"/>
          <w:szCs w:val="24"/>
        </w:rPr>
        <w:object w:dxaOrig="200" w:dyaOrig="220" w14:anchorId="3088FE15">
          <v:shape id="_x0000_i1055" type="#_x0000_t75" style="width:10.5pt;height:10.5pt" o:ole="">
            <v:imagedata r:id="rId59" o:title=""/>
          </v:shape>
          <o:OLEObject Type="Embed" ProgID="Equation.3" ShapeID="_x0000_i1055" DrawAspect="Content" ObjectID="_1704789880" r:id="rId60"/>
        </w:object>
      </w:r>
      <w:r w:rsidRPr="005249BB">
        <w:rPr>
          <w:rFonts w:ascii="David" w:eastAsia="David" w:hAnsi="David" w:cs="David"/>
          <w:sz w:val="24"/>
          <w:szCs w:val="24"/>
          <w:rtl/>
        </w:rPr>
        <w:t>.</w:t>
      </w:r>
    </w:p>
    <w:p w14:paraId="72665BE6" w14:textId="77777777" w:rsidR="00286A2A" w:rsidRPr="005249BB" w:rsidRDefault="00286A2A" w:rsidP="00286A2A">
      <w:pPr>
        <w:spacing w:after="0" w:line="360" w:lineRule="auto"/>
        <w:rPr>
          <w:rFonts w:ascii="David" w:eastAsia="David" w:hAnsi="David" w:cs="David"/>
          <w:sz w:val="24"/>
          <w:szCs w:val="24"/>
        </w:rPr>
      </w:pPr>
      <w:r w:rsidRPr="005249BB">
        <w:rPr>
          <w:rFonts w:ascii="David" w:eastAsia="David" w:hAnsi="David" w:cs="David"/>
          <w:sz w:val="24"/>
          <w:szCs w:val="24"/>
          <w:rtl/>
        </w:rPr>
        <w:t xml:space="preserve">כלומר: </w:t>
      </w:r>
      <w:r w:rsidRPr="005249BB">
        <w:rPr>
          <w:rFonts w:ascii="David" w:eastAsia="David" w:hAnsi="David" w:cs="David"/>
          <w:position w:val="-10"/>
          <w:sz w:val="24"/>
          <w:szCs w:val="24"/>
        </w:rPr>
        <w:object w:dxaOrig="1140" w:dyaOrig="320" w14:anchorId="128847CB">
          <v:shape id="_x0000_i1056" type="#_x0000_t75" style="width:57pt;height:16.5pt" o:ole="">
            <v:imagedata r:id="rId61" o:title=""/>
          </v:shape>
          <o:OLEObject Type="Embed" ProgID="Equation.3" ShapeID="_x0000_i1056" DrawAspect="Content" ObjectID="_1704789881" r:id="rId62"/>
        </w:object>
      </w:r>
    </w:p>
    <w:p w14:paraId="5BE07B4B" w14:textId="77777777" w:rsidR="00286A2A" w:rsidRPr="005249BB" w:rsidRDefault="00286A2A" w:rsidP="00286A2A">
      <w:pPr>
        <w:spacing w:after="0" w:line="360" w:lineRule="auto"/>
        <w:rPr>
          <w:rFonts w:ascii="David" w:eastAsia="David" w:hAnsi="David" w:cs="David"/>
          <w:sz w:val="24"/>
          <w:szCs w:val="24"/>
          <w:rtl/>
        </w:rPr>
      </w:pPr>
      <w:r w:rsidRPr="005249BB">
        <w:rPr>
          <w:rFonts w:ascii="David" w:eastAsia="David" w:hAnsi="David" w:cs="David"/>
          <w:sz w:val="24"/>
          <w:szCs w:val="24"/>
          <w:rtl/>
        </w:rPr>
        <w:t>מכך נובע כי מהירות הגל במים רדודים היא:</w:t>
      </w:r>
    </w:p>
    <w:p w14:paraId="4DE6C616" w14:textId="77777777" w:rsidR="00286A2A" w:rsidRPr="005249BB" w:rsidRDefault="00286A2A" w:rsidP="00286A2A">
      <w:pPr>
        <w:spacing w:after="0" w:line="360" w:lineRule="auto"/>
        <w:ind w:left="2880"/>
        <w:rPr>
          <w:rFonts w:ascii="David" w:eastAsia="David" w:hAnsi="David" w:cs="David"/>
          <w:sz w:val="24"/>
          <w:szCs w:val="24"/>
          <w:rtl/>
        </w:rPr>
      </w:pPr>
      <w:r w:rsidRPr="005249BB">
        <w:rPr>
          <w:rFonts w:ascii="David" w:eastAsia="David" w:hAnsi="David" w:cs="David"/>
          <w:position w:val="-26"/>
          <w:sz w:val="24"/>
          <w:szCs w:val="24"/>
        </w:rPr>
        <w:object w:dxaOrig="1600" w:dyaOrig="700" w14:anchorId="1136FA42">
          <v:shape id="_x0000_i1057" type="#_x0000_t75" style="width:80.25pt;height:35.25pt" o:ole="">
            <v:imagedata r:id="rId63" o:title=""/>
          </v:shape>
          <o:OLEObject Type="Embed" ProgID="Equation.3" ShapeID="_x0000_i1057" DrawAspect="Content" ObjectID="_1704789882" r:id="rId64"/>
        </w:object>
      </w:r>
    </w:p>
    <w:p w14:paraId="294A0BAA" w14:textId="77777777" w:rsidR="00286A2A" w:rsidRPr="005249BB" w:rsidRDefault="00286A2A" w:rsidP="00286A2A">
      <w:pPr>
        <w:spacing w:after="0" w:line="360" w:lineRule="auto"/>
        <w:rPr>
          <w:rFonts w:ascii="David" w:eastAsia="David" w:hAnsi="David" w:cs="David"/>
          <w:sz w:val="24"/>
          <w:szCs w:val="24"/>
        </w:rPr>
      </w:pPr>
      <w:r w:rsidRPr="005249BB">
        <w:rPr>
          <w:rFonts w:ascii="David" w:eastAsia="David" w:hAnsi="David" w:cs="David"/>
          <w:sz w:val="24"/>
          <w:szCs w:val="24"/>
          <w:rtl/>
        </w:rPr>
        <w:t>ולאחר צמצום, מהירות הגל במים רדודים היא :</w:t>
      </w:r>
    </w:p>
    <w:p w14:paraId="18AE5226" w14:textId="77777777" w:rsidR="00286A2A" w:rsidRPr="005249BB" w:rsidRDefault="00286A2A" w:rsidP="00286A2A">
      <w:pPr>
        <w:spacing w:after="0" w:line="360" w:lineRule="auto"/>
        <w:ind w:left="2880"/>
        <w:rPr>
          <w:rFonts w:ascii="David" w:eastAsia="David" w:hAnsi="David" w:cs="David"/>
          <w:sz w:val="24"/>
          <w:szCs w:val="24"/>
        </w:rPr>
      </w:pPr>
      <w:r w:rsidRPr="005249BB">
        <w:rPr>
          <w:rFonts w:ascii="David" w:eastAsia="David" w:hAnsi="David" w:cs="David"/>
          <w:position w:val="-12"/>
          <w:sz w:val="24"/>
          <w:szCs w:val="24"/>
        </w:rPr>
        <w:object w:dxaOrig="1080" w:dyaOrig="400" w14:anchorId="052B82B5">
          <v:shape id="_x0000_i1058" type="#_x0000_t75" style="width:54pt;height:19.5pt" o:ole="">
            <v:imagedata r:id="rId65" o:title=""/>
          </v:shape>
          <o:OLEObject Type="Embed" ProgID="Equation.3" ShapeID="_x0000_i1058" DrawAspect="Content" ObjectID="_1704789883" r:id="rId66"/>
        </w:object>
      </w:r>
    </w:p>
    <w:p w14:paraId="72924A07" w14:textId="77777777" w:rsidR="00286A2A" w:rsidRPr="005249BB" w:rsidRDefault="00286A2A" w:rsidP="00286A2A">
      <w:pPr>
        <w:spacing w:after="0" w:line="360" w:lineRule="auto"/>
        <w:rPr>
          <w:rFonts w:ascii="David" w:eastAsia="David" w:hAnsi="David" w:cs="David"/>
          <w:b/>
          <w:bCs/>
          <w:sz w:val="24"/>
          <w:szCs w:val="24"/>
          <w:rtl/>
        </w:rPr>
      </w:pPr>
    </w:p>
    <w:p w14:paraId="712EE0A8" w14:textId="77777777" w:rsidR="00286A2A" w:rsidRPr="005249BB" w:rsidRDefault="00286A2A" w:rsidP="00286A2A">
      <w:pPr>
        <w:spacing w:after="0" w:line="360" w:lineRule="auto"/>
        <w:rPr>
          <w:rFonts w:ascii="David" w:eastAsia="David" w:hAnsi="David" w:cs="David"/>
          <w:b/>
          <w:bCs/>
          <w:sz w:val="24"/>
          <w:szCs w:val="24"/>
        </w:rPr>
      </w:pPr>
      <w:r w:rsidRPr="005249BB">
        <w:rPr>
          <w:rFonts w:ascii="David" w:eastAsia="David" w:hAnsi="David" w:cs="David"/>
          <w:b/>
          <w:bCs/>
          <w:sz w:val="24"/>
          <w:szCs w:val="24"/>
          <w:rtl/>
        </w:rPr>
        <w:t>מצב שני- מים עמוקים</w:t>
      </w:r>
    </w:p>
    <w:p w14:paraId="2E6D7F73" w14:textId="77777777" w:rsidR="00286A2A" w:rsidRPr="005249BB" w:rsidRDefault="00286A2A" w:rsidP="00286A2A">
      <w:pPr>
        <w:spacing w:after="0" w:line="360" w:lineRule="auto"/>
        <w:rPr>
          <w:rFonts w:ascii="David" w:eastAsia="David" w:hAnsi="David" w:cs="David"/>
          <w:sz w:val="24"/>
          <w:szCs w:val="24"/>
          <w:rtl/>
        </w:rPr>
      </w:pPr>
      <w:r w:rsidRPr="005249BB">
        <w:rPr>
          <w:rFonts w:ascii="David" w:eastAsia="David" w:hAnsi="David" w:cs="David"/>
          <w:sz w:val="24"/>
          <w:szCs w:val="24"/>
          <w:rtl/>
        </w:rPr>
        <w:t xml:space="preserve">במצב זה מתקיים : </w:t>
      </w:r>
      <w:r w:rsidRPr="005249BB">
        <w:rPr>
          <w:rFonts w:ascii="David" w:eastAsia="David" w:hAnsi="David" w:cs="David"/>
          <w:position w:val="-6"/>
          <w:sz w:val="24"/>
          <w:szCs w:val="24"/>
        </w:rPr>
        <w:object w:dxaOrig="740" w:dyaOrig="279" w14:anchorId="71420D3A">
          <v:shape id="_x0000_i1059" type="#_x0000_t75" style="width:36.75pt;height:14.25pt" o:ole="">
            <v:imagedata r:id="rId67" o:title=""/>
          </v:shape>
          <o:OLEObject Type="Embed" ProgID="Equation.3" ShapeID="_x0000_i1059" DrawAspect="Content" ObjectID="_1704789884" r:id="rId68"/>
        </w:object>
      </w:r>
    </w:p>
    <w:p w14:paraId="39BF2057" w14:textId="77777777" w:rsidR="00286A2A" w:rsidRPr="005249BB" w:rsidRDefault="00286A2A" w:rsidP="00286A2A">
      <w:pPr>
        <w:spacing w:after="0" w:line="360" w:lineRule="auto"/>
        <w:rPr>
          <w:rFonts w:ascii="David" w:eastAsia="David" w:hAnsi="David" w:cs="David"/>
          <w:sz w:val="24"/>
          <w:szCs w:val="24"/>
          <w:rtl/>
        </w:rPr>
      </w:pPr>
      <w:r w:rsidRPr="005249BB">
        <w:rPr>
          <w:rFonts w:ascii="David" w:eastAsia="David" w:hAnsi="David" w:cs="David"/>
          <w:sz w:val="24"/>
          <w:szCs w:val="24"/>
        </w:rPr>
        <w:t>tanh</w:t>
      </w:r>
      <w:r w:rsidRPr="005249BB">
        <w:rPr>
          <w:rFonts w:ascii="David" w:eastAsia="David" w:hAnsi="David" w:cs="David"/>
          <w:sz w:val="24"/>
          <w:szCs w:val="24"/>
          <w:rtl/>
        </w:rPr>
        <w:t xml:space="preserve"> פועל על מספר גדול מאוד, הערך של ה</w:t>
      </w:r>
      <w:proofErr w:type="gramStart"/>
      <w:r w:rsidRPr="005249BB">
        <w:rPr>
          <w:rFonts w:ascii="David" w:eastAsia="David" w:hAnsi="David" w:cs="David"/>
          <w:sz w:val="24"/>
          <w:szCs w:val="24"/>
        </w:rPr>
        <w:t xml:space="preserve">tanh </w:t>
      </w:r>
      <w:r w:rsidRPr="005249BB">
        <w:rPr>
          <w:rFonts w:ascii="David" w:eastAsia="David" w:hAnsi="David" w:cs="David"/>
          <w:sz w:val="24"/>
          <w:szCs w:val="24"/>
          <w:rtl/>
        </w:rPr>
        <w:t xml:space="preserve"> על</w:t>
      </w:r>
      <w:proofErr w:type="gramEnd"/>
      <w:r w:rsidRPr="005249BB">
        <w:rPr>
          <w:rFonts w:ascii="David" w:eastAsia="David" w:hAnsi="David" w:cs="David"/>
          <w:sz w:val="24"/>
          <w:szCs w:val="24"/>
          <w:rtl/>
        </w:rPr>
        <w:t xml:space="preserve"> המספר הוא 1, כלומר:</w:t>
      </w:r>
    </w:p>
    <w:p w14:paraId="744880F8" w14:textId="77777777" w:rsidR="00286A2A" w:rsidRPr="005249BB" w:rsidRDefault="00286A2A" w:rsidP="00286A2A">
      <w:pPr>
        <w:spacing w:after="0" w:line="360" w:lineRule="auto"/>
        <w:rPr>
          <w:rFonts w:ascii="David" w:eastAsia="David" w:hAnsi="David" w:cs="David"/>
          <w:sz w:val="24"/>
          <w:szCs w:val="24"/>
          <w:rtl/>
        </w:rPr>
      </w:pPr>
      <w:r w:rsidRPr="005249BB">
        <w:rPr>
          <w:rFonts w:ascii="David" w:eastAsia="David" w:hAnsi="David" w:cs="David"/>
          <w:sz w:val="24"/>
          <w:szCs w:val="24"/>
          <w:rtl/>
        </w:rPr>
        <w:t xml:space="preserve">בחזרה למשוואה של מהירות הגל בים נקבל שהערך </w:t>
      </w:r>
      <w:r w:rsidRPr="005249BB">
        <w:rPr>
          <w:rFonts w:ascii="David" w:eastAsia="David" w:hAnsi="David" w:cs="David"/>
          <w:position w:val="-28"/>
          <w:sz w:val="24"/>
          <w:szCs w:val="24"/>
        </w:rPr>
        <w:object w:dxaOrig="720" w:dyaOrig="680" w14:anchorId="0E02621C">
          <v:shape id="_x0000_i1060" type="#_x0000_t75" style="width:36pt;height:33.75pt" o:ole="">
            <v:imagedata r:id="rId48" o:title=""/>
          </v:shape>
          <o:OLEObject Type="Embed" ProgID="Equation.3" ShapeID="_x0000_i1060" DrawAspect="Content" ObjectID="_1704789885" r:id="rId69"/>
        </w:object>
      </w:r>
      <w:r w:rsidRPr="005249BB">
        <w:rPr>
          <w:rFonts w:ascii="David" w:eastAsia="David" w:hAnsi="David" w:cs="David"/>
          <w:sz w:val="24"/>
          <w:szCs w:val="24"/>
          <w:rtl/>
        </w:rPr>
        <w:t xml:space="preserve"> הוא גדול מאוד כאשר </w:t>
      </w:r>
      <w:r w:rsidRPr="005249BB">
        <w:rPr>
          <w:rFonts w:ascii="David" w:eastAsia="David" w:hAnsi="David" w:cs="David"/>
          <w:sz w:val="24"/>
          <w:szCs w:val="24"/>
        </w:rPr>
        <w:object w:dxaOrig="740" w:dyaOrig="279" w14:anchorId="0C7A7F5A">
          <v:shape id="_x0000_i1061" type="#_x0000_t75" style="width:36.75pt;height:14.25pt" o:ole="">
            <v:imagedata r:id="rId46" o:title=""/>
          </v:shape>
          <o:OLEObject Type="Embed" ProgID="Equation.3" ShapeID="_x0000_i1061" DrawAspect="Content" ObjectID="_1704789886" r:id="rId70"/>
        </w:object>
      </w:r>
      <w:r w:rsidRPr="005249BB">
        <w:rPr>
          <w:rFonts w:ascii="David" w:eastAsia="David" w:hAnsi="David" w:cs="David"/>
          <w:sz w:val="24"/>
          <w:szCs w:val="24"/>
          <w:rtl/>
        </w:rPr>
        <w:t xml:space="preserve">, ולכן: </w:t>
      </w:r>
      <w:r w:rsidRPr="005249BB">
        <w:rPr>
          <w:rFonts w:ascii="David" w:eastAsia="David" w:hAnsi="David" w:cs="David"/>
          <w:position w:val="-10"/>
          <w:sz w:val="24"/>
          <w:szCs w:val="24"/>
        </w:rPr>
        <w:object w:dxaOrig="180" w:dyaOrig="340" w14:anchorId="5274557E">
          <v:shape id="_x0000_i1062" type="#_x0000_t75" style="width:9pt;height:17.25pt" o:ole="">
            <v:imagedata r:id="rId51" o:title=""/>
          </v:shape>
          <o:OLEObject Type="Embed" ProgID="Equation.3" ShapeID="_x0000_i1062" DrawAspect="Content" ObjectID="_1704789887" r:id="rId71"/>
        </w:object>
      </w:r>
      <w:r w:rsidRPr="005249BB">
        <w:rPr>
          <w:rFonts w:ascii="David" w:eastAsia="David" w:hAnsi="David" w:cs="David"/>
          <w:position w:val="-24"/>
          <w:sz w:val="24"/>
          <w:szCs w:val="24"/>
        </w:rPr>
        <w:object w:dxaOrig="1400" w:dyaOrig="620" w14:anchorId="5400ACA5">
          <v:shape id="_x0000_i1063" type="#_x0000_t75" style="width:69.7pt;height:31.5pt" o:ole="">
            <v:imagedata r:id="rId72" o:title=""/>
          </v:shape>
          <o:OLEObject Type="Embed" ProgID="Equation.3" ShapeID="_x0000_i1063" DrawAspect="Content" ObjectID="_1704789888" r:id="rId73"/>
        </w:object>
      </w:r>
    </w:p>
    <w:p w14:paraId="1C88A25B" w14:textId="77777777" w:rsidR="00286A2A" w:rsidRPr="005249BB" w:rsidRDefault="00286A2A" w:rsidP="00286A2A">
      <w:pPr>
        <w:spacing w:after="0" w:line="360" w:lineRule="auto"/>
        <w:rPr>
          <w:rFonts w:ascii="David" w:eastAsia="David" w:hAnsi="David" w:cs="David"/>
          <w:sz w:val="24"/>
          <w:szCs w:val="24"/>
          <w:rtl/>
        </w:rPr>
      </w:pPr>
      <w:r w:rsidRPr="005249BB">
        <w:rPr>
          <w:rFonts w:ascii="David" w:eastAsia="David" w:hAnsi="David" w:cs="David"/>
          <w:sz w:val="24"/>
          <w:szCs w:val="24"/>
          <w:rtl/>
        </w:rPr>
        <w:t xml:space="preserve">ניתן לראות את ההוכחה לכך בצורה הגרפית, כאשר הגרף הלינארי של </w:t>
      </w:r>
      <w:r w:rsidRPr="005249BB">
        <w:rPr>
          <w:rFonts w:ascii="David" w:eastAsia="David" w:hAnsi="David" w:cs="David"/>
          <w:position w:val="-10"/>
          <w:sz w:val="24"/>
          <w:szCs w:val="24"/>
        </w:rPr>
        <w:object w:dxaOrig="540" w:dyaOrig="320" w14:anchorId="38EC2908">
          <v:shape id="_x0000_i1064" type="#_x0000_t75" style="width:27pt;height:16.5pt" o:ole="">
            <v:imagedata r:id="rId74" o:title=""/>
          </v:shape>
          <o:OLEObject Type="Embed" ProgID="Equation.3" ShapeID="_x0000_i1064" DrawAspect="Content" ObjectID="_1704789889" r:id="rId75"/>
        </w:object>
      </w:r>
      <w:r w:rsidRPr="005249BB">
        <w:rPr>
          <w:rFonts w:ascii="David" w:eastAsia="David" w:hAnsi="David" w:cs="David"/>
          <w:sz w:val="24"/>
          <w:szCs w:val="24"/>
          <w:rtl/>
        </w:rPr>
        <w:t xml:space="preserve">(הירוק) מתלכד עם </w:t>
      </w:r>
      <w:r w:rsidRPr="005249BB">
        <w:rPr>
          <w:rFonts w:ascii="David" w:eastAsia="David" w:hAnsi="David" w:cs="David"/>
          <w:sz w:val="24"/>
          <w:szCs w:val="24"/>
          <w:rtl/>
        </w:rPr>
        <w:br/>
        <w:t xml:space="preserve">הגרף של  </w:t>
      </w:r>
      <w:r w:rsidRPr="005249BB">
        <w:rPr>
          <w:rFonts w:ascii="David" w:eastAsia="David" w:hAnsi="David" w:cs="David"/>
          <w:position w:val="-10"/>
          <w:sz w:val="24"/>
          <w:szCs w:val="24"/>
        </w:rPr>
        <w:object w:dxaOrig="1160" w:dyaOrig="320" w14:anchorId="56EEF1BF">
          <v:shape id="_x0000_i1065" type="#_x0000_t75" style="width:57.75pt;height:16.5pt" o:ole="">
            <v:imagedata r:id="rId57" o:title=""/>
          </v:shape>
          <o:OLEObject Type="Embed" ProgID="Equation.3" ShapeID="_x0000_i1065" DrawAspect="Content" ObjectID="_1704789890" r:id="rId76"/>
        </w:object>
      </w:r>
      <w:r w:rsidRPr="005249BB">
        <w:rPr>
          <w:rFonts w:ascii="David" w:eastAsia="David" w:hAnsi="David" w:cs="David"/>
          <w:sz w:val="24"/>
          <w:szCs w:val="24"/>
        </w:rPr>
        <w:t xml:space="preserve"> </w:t>
      </w:r>
      <w:r w:rsidRPr="005249BB">
        <w:rPr>
          <w:rFonts w:ascii="David" w:eastAsia="David" w:hAnsi="David" w:cs="David"/>
          <w:sz w:val="24"/>
          <w:szCs w:val="24"/>
          <w:rtl/>
        </w:rPr>
        <w:t xml:space="preserve">(הכחול) בערכים גדולים של </w:t>
      </w:r>
      <w:r w:rsidRPr="005249BB">
        <w:rPr>
          <w:rFonts w:ascii="David" w:eastAsia="David" w:hAnsi="David" w:cs="David"/>
          <w:position w:val="-6"/>
          <w:sz w:val="24"/>
          <w:szCs w:val="24"/>
        </w:rPr>
        <w:object w:dxaOrig="200" w:dyaOrig="220" w14:anchorId="27BCFE0F">
          <v:shape id="_x0000_i1066" type="#_x0000_t75" style="width:10.5pt;height:10.5pt" o:ole="">
            <v:imagedata r:id="rId59" o:title=""/>
          </v:shape>
          <o:OLEObject Type="Embed" ProgID="Equation.3" ShapeID="_x0000_i1066" DrawAspect="Content" ObjectID="_1704789891" r:id="rId77"/>
        </w:object>
      </w:r>
      <w:r w:rsidRPr="005249BB">
        <w:rPr>
          <w:rFonts w:ascii="David" w:eastAsia="David" w:hAnsi="David" w:cs="David"/>
          <w:sz w:val="24"/>
          <w:szCs w:val="24"/>
          <w:rtl/>
        </w:rPr>
        <w:t>.</w:t>
      </w:r>
    </w:p>
    <w:p w14:paraId="40C94511" w14:textId="77777777" w:rsidR="00286A2A" w:rsidRPr="005249BB" w:rsidRDefault="00286A2A" w:rsidP="00286A2A">
      <w:pPr>
        <w:spacing w:after="0" w:line="360" w:lineRule="auto"/>
        <w:rPr>
          <w:rFonts w:ascii="David" w:eastAsia="David" w:hAnsi="David" w:cs="David"/>
          <w:sz w:val="24"/>
          <w:szCs w:val="24"/>
        </w:rPr>
      </w:pPr>
      <w:r w:rsidRPr="005249BB">
        <w:rPr>
          <w:rFonts w:ascii="David" w:eastAsia="David" w:hAnsi="David" w:cs="David"/>
          <w:sz w:val="24"/>
          <w:szCs w:val="24"/>
          <w:rtl/>
        </w:rPr>
        <w:t xml:space="preserve">כלומר: </w:t>
      </w:r>
      <w:r w:rsidRPr="005249BB">
        <w:rPr>
          <w:rFonts w:ascii="David" w:eastAsia="David" w:hAnsi="David" w:cs="David"/>
          <w:position w:val="-10"/>
          <w:sz w:val="24"/>
          <w:szCs w:val="24"/>
        </w:rPr>
        <w:object w:dxaOrig="1100" w:dyaOrig="320" w14:anchorId="186B5ED7">
          <v:shape id="_x0000_i1067" type="#_x0000_t75" style="width:54.7pt;height:16.5pt" o:ole="">
            <v:imagedata r:id="rId78" o:title=""/>
          </v:shape>
          <o:OLEObject Type="Embed" ProgID="Equation.3" ShapeID="_x0000_i1067" DrawAspect="Content" ObjectID="_1704789892" r:id="rId79"/>
        </w:object>
      </w:r>
    </w:p>
    <w:p w14:paraId="046B6603" w14:textId="77777777" w:rsidR="00286A2A" w:rsidRPr="005249BB" w:rsidRDefault="00286A2A" w:rsidP="00286A2A">
      <w:pPr>
        <w:spacing w:after="0" w:line="360" w:lineRule="auto"/>
        <w:rPr>
          <w:rFonts w:ascii="David" w:eastAsia="David" w:hAnsi="David" w:cs="David"/>
          <w:sz w:val="24"/>
          <w:szCs w:val="24"/>
          <w:rtl/>
        </w:rPr>
      </w:pPr>
      <w:r w:rsidRPr="005249BB">
        <w:rPr>
          <w:rFonts w:ascii="David" w:eastAsia="David" w:hAnsi="David" w:cs="David"/>
          <w:sz w:val="24"/>
          <w:szCs w:val="24"/>
          <w:rtl/>
        </w:rPr>
        <w:t>מכך נובע כי מהירות הגל במים רדודים היא:</w:t>
      </w:r>
    </w:p>
    <w:p w14:paraId="2735237C" w14:textId="77777777" w:rsidR="00286A2A" w:rsidRPr="005249BB" w:rsidRDefault="00286A2A" w:rsidP="00286A2A">
      <w:pPr>
        <w:spacing w:after="0" w:line="360" w:lineRule="auto"/>
        <w:ind w:left="2880"/>
        <w:rPr>
          <w:rFonts w:ascii="David" w:eastAsia="David" w:hAnsi="David" w:cs="David"/>
          <w:sz w:val="24"/>
          <w:szCs w:val="24"/>
          <w:rtl/>
        </w:rPr>
      </w:pPr>
      <w:r w:rsidRPr="005249BB">
        <w:rPr>
          <w:rFonts w:ascii="David" w:eastAsia="David" w:hAnsi="David" w:cs="David"/>
          <w:position w:val="-26"/>
          <w:sz w:val="24"/>
          <w:szCs w:val="24"/>
        </w:rPr>
        <w:object w:dxaOrig="2140" w:dyaOrig="700" w14:anchorId="6A222C54">
          <v:shape id="_x0000_i1068" type="#_x0000_t75" style="width:107.2pt;height:35.25pt" o:ole="">
            <v:imagedata r:id="rId80" o:title=""/>
          </v:shape>
          <o:OLEObject Type="Embed" ProgID="Equation.3" ShapeID="_x0000_i1068" DrawAspect="Content" ObjectID="_1704789893" r:id="rId81"/>
        </w:object>
      </w:r>
    </w:p>
    <w:p w14:paraId="3C9F0DD6" w14:textId="77777777" w:rsidR="00286A2A" w:rsidRPr="005249BB" w:rsidRDefault="00286A2A" w:rsidP="00286A2A">
      <w:pPr>
        <w:spacing w:after="0" w:line="360" w:lineRule="auto"/>
        <w:rPr>
          <w:rFonts w:ascii="David" w:eastAsia="David" w:hAnsi="David" w:cs="David"/>
          <w:sz w:val="24"/>
          <w:szCs w:val="24"/>
          <w:rtl/>
        </w:rPr>
      </w:pPr>
    </w:p>
    <w:p w14:paraId="3CE290A7" w14:textId="77777777" w:rsidR="00286A2A" w:rsidRPr="005249BB" w:rsidRDefault="00286A2A" w:rsidP="00286A2A">
      <w:pPr>
        <w:spacing w:after="0" w:line="360" w:lineRule="auto"/>
        <w:rPr>
          <w:rFonts w:ascii="David" w:eastAsia="David" w:hAnsi="David" w:cs="David"/>
          <w:sz w:val="24"/>
          <w:szCs w:val="24"/>
          <w:rtl/>
        </w:rPr>
      </w:pPr>
      <w:r w:rsidRPr="005249BB">
        <w:rPr>
          <w:rFonts w:ascii="David" w:eastAsia="David" w:hAnsi="David" w:cs="David"/>
          <w:sz w:val="24"/>
          <w:szCs w:val="24"/>
          <w:rtl/>
        </w:rPr>
        <w:t>יש לציין כי צונאמי אינו עומד בהגדרה של גל מחזורי</w:t>
      </w:r>
      <w:sdt>
        <w:sdtPr>
          <w:rPr>
            <w:rFonts w:ascii="David" w:eastAsia="David" w:hAnsi="David" w:cs="David"/>
            <w:sz w:val="24"/>
            <w:szCs w:val="24"/>
            <w:rtl/>
          </w:rPr>
          <w:id w:val="-1647665983"/>
          <w:citation/>
        </w:sdtPr>
        <w:sdtContent>
          <w:r w:rsidRPr="005249BB">
            <w:rPr>
              <w:rFonts w:ascii="David" w:eastAsia="David" w:hAnsi="David" w:cs="David"/>
              <w:sz w:val="24"/>
              <w:szCs w:val="24"/>
              <w:rtl/>
            </w:rPr>
            <w:fldChar w:fldCharType="begin"/>
          </w:r>
          <w:r w:rsidRPr="005249BB">
            <w:rPr>
              <w:rFonts w:ascii="David" w:eastAsia="David" w:hAnsi="David" w:cs="David"/>
              <w:sz w:val="24"/>
              <w:szCs w:val="24"/>
              <w:rtl/>
            </w:rPr>
            <w:instrText xml:space="preserve"> </w:instrText>
          </w:r>
          <w:r w:rsidRPr="005249BB">
            <w:rPr>
              <w:rFonts w:ascii="David" w:eastAsia="David" w:hAnsi="David" w:cs="David"/>
              <w:sz w:val="24"/>
              <w:szCs w:val="24"/>
            </w:rPr>
            <w:instrText xml:space="preserve">CITATION </w:instrText>
          </w:r>
          <w:r w:rsidRPr="005249BB">
            <w:rPr>
              <w:rFonts w:ascii="David" w:eastAsia="David" w:hAnsi="David" w:cs="David"/>
              <w:sz w:val="24"/>
              <w:szCs w:val="24"/>
              <w:rtl/>
            </w:rPr>
            <w:instrText>קרי \</w:instrText>
          </w:r>
          <w:r w:rsidRPr="005249BB">
            <w:rPr>
              <w:rFonts w:ascii="David" w:eastAsia="David" w:hAnsi="David" w:cs="David"/>
              <w:sz w:val="24"/>
              <w:szCs w:val="24"/>
            </w:rPr>
            <w:instrText>l 1037</w:instrText>
          </w:r>
          <w:r w:rsidRPr="005249BB">
            <w:rPr>
              <w:rFonts w:ascii="David" w:eastAsia="David" w:hAnsi="David" w:cs="David"/>
              <w:sz w:val="24"/>
              <w:szCs w:val="24"/>
              <w:rtl/>
            </w:rPr>
            <w:instrText xml:space="preserve"> </w:instrText>
          </w:r>
          <w:r w:rsidRPr="005249BB">
            <w:rPr>
              <w:rFonts w:ascii="David" w:eastAsia="David" w:hAnsi="David" w:cs="David"/>
              <w:sz w:val="24"/>
              <w:szCs w:val="24"/>
              <w:rtl/>
            </w:rPr>
            <w:fldChar w:fldCharType="separate"/>
          </w:r>
          <w:r w:rsidRPr="005249BB">
            <w:rPr>
              <w:rFonts w:ascii="David" w:eastAsia="David" w:hAnsi="David" w:cs="David"/>
              <w:noProof/>
              <w:sz w:val="24"/>
              <w:szCs w:val="24"/>
              <w:rtl/>
            </w:rPr>
            <w:t xml:space="preserve"> (קרינה חומר)</w:t>
          </w:r>
          <w:r w:rsidRPr="005249BB">
            <w:rPr>
              <w:rFonts w:ascii="David" w:eastAsia="David" w:hAnsi="David" w:cs="David"/>
              <w:sz w:val="24"/>
              <w:szCs w:val="24"/>
              <w:rtl/>
            </w:rPr>
            <w:fldChar w:fldCharType="end"/>
          </w:r>
        </w:sdtContent>
      </w:sdt>
      <w:r w:rsidRPr="005249BB">
        <w:rPr>
          <w:rFonts w:ascii="David" w:eastAsia="David" w:hAnsi="David" w:cs="David"/>
          <w:sz w:val="24"/>
          <w:szCs w:val="24"/>
          <w:rtl/>
        </w:rPr>
        <w:t xml:space="preserve">, אלא הוא גל יחיד שמתקדם בכל הכיוונים אך ללא שום חזרה נשנית על אותו גל במרחב בו התפשט. מכאן, איננו יכולות להגיד שיש לו </w:t>
      </w:r>
      <w:r w:rsidRPr="005249BB">
        <w:rPr>
          <w:rFonts w:ascii="David" w:eastAsia="David" w:hAnsi="David" w:cs="David"/>
          <w:position w:val="-6"/>
          <w:sz w:val="24"/>
          <w:szCs w:val="24"/>
        </w:rPr>
        <w:object w:dxaOrig="220" w:dyaOrig="279" w14:anchorId="3C0B84A2">
          <v:shape id="_x0000_i1069" type="#_x0000_t75" style="width:10.5pt;height:14.25pt" o:ole="">
            <v:imagedata r:id="rId82" o:title=""/>
          </v:shape>
          <o:OLEObject Type="Embed" ProgID="Equation.3" ShapeID="_x0000_i1069" DrawAspect="Content" ObjectID="_1704789894" r:id="rId83"/>
        </w:object>
      </w:r>
      <w:r w:rsidRPr="005249BB">
        <w:rPr>
          <w:rFonts w:ascii="David" w:eastAsia="David" w:hAnsi="David" w:cs="David"/>
          <w:sz w:val="24"/>
          <w:szCs w:val="24"/>
        </w:rPr>
        <w:t xml:space="preserve"> </w:t>
      </w:r>
      <w:r w:rsidRPr="005249BB">
        <w:rPr>
          <w:rFonts w:ascii="David" w:eastAsia="David" w:hAnsi="David" w:cs="David"/>
          <w:sz w:val="24"/>
          <w:szCs w:val="24"/>
          <w:rtl/>
        </w:rPr>
        <w:t xml:space="preserve">כמו בהגדרה של אורך גל. לכן הנחנו שאורך הגל של הצונאמי שיצרנו במעבדה הינו הרוחב של ההפרעה שיצרנו כפי שנראה בתרשים 2 : </w:t>
      </w:r>
    </w:p>
    <w:p w14:paraId="5AD41C33" w14:textId="77777777" w:rsidR="00286A2A" w:rsidRPr="005249BB" w:rsidRDefault="00286A2A" w:rsidP="00286A2A">
      <w:pPr>
        <w:spacing w:after="0" w:line="360" w:lineRule="auto"/>
        <w:rPr>
          <w:rFonts w:ascii="David" w:eastAsia="David" w:hAnsi="David" w:cs="David"/>
          <w:sz w:val="24"/>
          <w:szCs w:val="24"/>
          <w:rtl/>
        </w:rPr>
      </w:pPr>
    </w:p>
    <w:p w14:paraId="164ABFF3" w14:textId="77777777" w:rsidR="00286A2A" w:rsidRPr="005249BB" w:rsidRDefault="00286A2A" w:rsidP="00286A2A">
      <w:pPr>
        <w:spacing w:after="0" w:line="360" w:lineRule="auto"/>
        <w:rPr>
          <w:rFonts w:ascii="David" w:hAnsi="David" w:cs="David"/>
          <w:noProof/>
          <w:rtl/>
        </w:rPr>
      </w:pPr>
    </w:p>
    <w:p w14:paraId="4CB28493" w14:textId="122D7AFD" w:rsidR="00286A2A" w:rsidRPr="005249BB" w:rsidRDefault="00286A2A" w:rsidP="00286A2A">
      <w:pPr>
        <w:spacing w:after="0" w:line="360" w:lineRule="auto"/>
        <w:jc w:val="center"/>
        <w:rPr>
          <w:rFonts w:ascii="David" w:eastAsia="David" w:hAnsi="David" w:cs="David"/>
          <w:b/>
          <w:bCs/>
          <w:sz w:val="24"/>
          <w:szCs w:val="24"/>
          <w:rtl/>
        </w:rPr>
      </w:pPr>
      <w:r w:rsidRPr="005249BB">
        <w:rPr>
          <w:rFonts w:ascii="David" w:hAnsi="David" w:cs="David"/>
          <w:noProof/>
        </w:rPr>
        <mc:AlternateContent>
          <mc:Choice Requires="wps">
            <w:drawing>
              <wp:anchor distT="0" distB="0" distL="114300" distR="114300" simplePos="0" relativeHeight="251664384" behindDoc="0" locked="0" layoutInCell="1" allowOverlap="1" wp14:anchorId="7794D730" wp14:editId="241039D6">
                <wp:simplePos x="0" y="0"/>
                <wp:positionH relativeFrom="column">
                  <wp:posOffset>3687792</wp:posOffset>
                </wp:positionH>
                <wp:positionV relativeFrom="paragraph">
                  <wp:posOffset>-379562</wp:posOffset>
                </wp:positionV>
                <wp:extent cx="1708031" cy="508958"/>
                <wp:effectExtent l="0" t="0" r="6985" b="5715"/>
                <wp:wrapNone/>
                <wp:docPr id="13" name="תיבת טקסט 13"/>
                <wp:cNvGraphicFramePr/>
                <a:graphic xmlns:a="http://schemas.openxmlformats.org/drawingml/2006/main">
                  <a:graphicData uri="http://schemas.microsoft.com/office/word/2010/wordprocessingShape">
                    <wps:wsp>
                      <wps:cNvSpPr txBox="1"/>
                      <wps:spPr>
                        <a:xfrm>
                          <a:off x="0" y="0"/>
                          <a:ext cx="1708031" cy="508958"/>
                        </a:xfrm>
                        <a:prstGeom prst="rect">
                          <a:avLst/>
                        </a:prstGeom>
                        <a:solidFill>
                          <a:schemeClr val="lt1"/>
                        </a:solidFill>
                        <a:ln w="6350">
                          <a:noFill/>
                        </a:ln>
                      </wps:spPr>
                      <wps:txbx>
                        <w:txbxContent>
                          <w:p w14:paraId="19CED3E7" w14:textId="77777777" w:rsidR="00286A2A" w:rsidRPr="00C708BC" w:rsidRDefault="00286A2A" w:rsidP="00286A2A">
                            <w:pPr>
                              <w:rPr>
                                <w:rFonts w:ascii="David" w:hAnsi="David" w:cs="David"/>
                                <w:sz w:val="24"/>
                                <w:szCs w:val="24"/>
                                <w:rtl/>
                              </w:rPr>
                            </w:pPr>
                            <w:r w:rsidRPr="00C708BC">
                              <w:rPr>
                                <w:rFonts w:ascii="David" w:hAnsi="David" w:cs="David"/>
                                <w:sz w:val="24"/>
                                <w:szCs w:val="24"/>
                                <w:rtl/>
                              </w:rPr>
                              <w:t>תרשים 2</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anchor>
            </w:drawing>
          </mc:Choice>
          <mc:Fallback>
            <w:pict>
              <v:shape w14:anchorId="7794D730" id="תיבת טקסט 13" o:spid="_x0000_s1027" type="#_x0000_t202" style="position:absolute;left:0;text-align:left;margin-left:290.4pt;margin-top:-29.9pt;width:134.5pt;height:40.1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" fillcolor="white [3201]" stroked="f" strokeweight=".5pt">
                <v:textbox>
                  <w:txbxContent>
                    <w:p w14:paraId="19CED3E7" w14:textId="77777777" w:rsidR="00286A2A" w:rsidRPr="00C708BC" w:rsidRDefault="00286A2A" w:rsidP="00286A2A">
                      <w:pPr>
                        <w:rPr>
                          <w:rFonts w:ascii="David" w:hAnsi="David" w:cs="David"/>
                          <w:sz w:val="24"/>
                          <w:szCs w:val="24"/>
                          <w:rtl/>
                        </w:rPr>
                      </w:pPr>
                      <w:r w:rsidRPr="00C708BC">
                        <w:rPr>
                          <w:rFonts w:ascii="David" w:hAnsi="David" w:cs="David"/>
                          <w:sz w:val="24"/>
                          <w:szCs w:val="24"/>
                          <w:rtl/>
                        </w:rPr>
                        <w:t>תרשים 2</w:t>
                      </w:r>
                    </w:p>
                  </w:txbxContent>
                </v:textbox>
              </v:shape>
            </w:pict>
          </mc:Fallback>
        </mc:AlternateContent>
      </w:r>
      <w:r w:rsidRPr="005249BB">
        <w:rPr>
          <w:rFonts w:ascii="David" w:hAnsi="David" w:cs="David"/>
          <w:noProof/>
        </w:rPr>
        <mc:AlternateContent>
          <mc:Choice Requires="wps">
            <w:drawing>
              <wp:anchor distT="0" distB="0" distL="114300" distR="114300" simplePos="0" relativeHeight="251663360" behindDoc="0" locked="0" layoutInCell="1" allowOverlap="1" wp14:anchorId="1D8781B7" wp14:editId="7287FB15">
                <wp:simplePos x="0" y="0"/>
                <wp:positionH relativeFrom="column">
                  <wp:posOffset>1600200</wp:posOffset>
                </wp:positionH>
                <wp:positionV relativeFrom="paragraph">
                  <wp:posOffset>1233577</wp:posOffset>
                </wp:positionV>
                <wp:extent cx="448574" cy="258793"/>
                <wp:effectExtent l="0" t="0" r="0" b="0"/>
                <wp:wrapNone/>
                <wp:docPr id="14" name="תיבת טקסט 14"/>
                <wp:cNvGraphicFramePr/>
                <a:graphic xmlns:a="http://schemas.openxmlformats.org/drawingml/2006/main">
                  <a:graphicData uri="http://schemas.microsoft.com/office/word/2010/wordprocessingShape">
                    <wps:wsp>
                      <wps:cNvSpPr txBox="1"/>
                      <wps:spPr>
                        <a:xfrm>
                          <a:off x="0" y="0"/>
                          <a:ext cx="448574" cy="258793"/>
                        </a:xfrm>
                        <a:prstGeom prst="rect">
                          <a:avLst/>
                        </a:prstGeom>
                        <a:solidFill>
                          <a:schemeClr val="lt1"/>
                        </a:solidFill>
                        <a:ln w="6350">
                          <a:noFill/>
                        </a:ln>
                      </wps:spPr>
                      <wps:txbx>
                        <w:txbxContent>
                          <w:p w14:paraId="39C8C6F0" w14:textId="77777777" w:rsidR="00286A2A" w:rsidRDefault="00286A2A" w:rsidP="00286A2A">
                            <w:r w:rsidRPr="00F015AC">
                              <w:rPr>
                                <w:position w:val="-6"/>
                              </w:rPr>
                              <w:object w:dxaOrig="220" w:dyaOrig="279" w14:anchorId="62B0F58B">
                                <v:shape id="_x0000_i1071" type="#_x0000_t75" style="width:10.5pt;height:14.25pt" o:ole="">
                                  <v:imagedata r:id="rId84" o:title=""/>
                                </v:shape>
                                <o:OLEObject Type="Embed" ProgID="Equation.3" ShapeID="_x0000_i1071" DrawAspect="Content" ObjectID="_1704789896" r:id="rId85"/>
                              </w:object>
                            </w:r>
                          </w:p>
                        </w:txbxContent>
                      </wps:txbx>
                      <wps:bodyPr rot="0" spcFirstLastPara="0" vertOverflow="overflow" horzOverflow="overflow" vert="horz" wrap="none" lIns="91440" tIns="45720" rIns="91440" bIns="45720" numCol="1" spcCol="0" rtlCol="1" fromWordArt="0" anchor="t" anchorCtr="0" forceAA="0" compatLnSpc="1">
                        <a:prstTxWarp prst="textNoShape">
                          <a:avLst/>
                        </a:prstTxWarp>
                        <a:spAutoFit/>
                      </wps:bodyPr>
                    </wps:wsp>
                  </a:graphicData>
                </a:graphic>
              </wp:anchor>
            </w:drawing>
          </mc:Choice>
          <mc:Fallback>
            <w:pict>
              <v:shape w14:anchorId="1D8781B7" id="תיבת טקסט 14" o:spid="_x0000_s1028" type="#_x0000_t202" style="position:absolute;left:0;text-align:left;margin-left:126pt;margin-top:97.15pt;width:35.3pt;height:20.4pt;z-index:25166336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" fillcolor="white [3201]" stroked="f" strokeweight=".5pt">
                <v:textbox style="mso-fit-shape-to-text:t">
                  <w:txbxContent>
                    <w:p w14:paraId="39C8C6F0" w14:textId="77777777" w:rsidR="00286A2A" w:rsidRDefault="00286A2A" w:rsidP="00286A2A">
                      <w:r w:rsidRPr="00F015AC">
                        <w:rPr>
                          <w:position w:val="-6"/>
                        </w:rPr>
                        <w:object w:dxaOrig="220" w:dyaOrig="279" w14:anchorId="62B0F58B">
                          <v:shape id="_x0000_i1071" type="#_x0000_t75" style="width:10.5pt;height:14.25pt" o:ole="">
                            <v:imagedata r:id="rId84" o:title=""/>
                          </v:shape>
                          <o:OLEObject Type="Embed" ProgID="Equation.3" ShapeID="_x0000_i1071" DrawAspect="Content" ObjectID="_1704789896" r:id="rId86"/>
                        </w:object>
                      </w:r>
                    </w:p>
                  </w:txbxContent>
                </v:textbox>
              </v:shape>
            </w:pict>
          </mc:Fallback>
        </mc:AlternateContent>
      </w:r>
      <w:r w:rsidRPr="005249BB">
        <w:rPr>
          <w:rFonts w:ascii="David" w:hAnsi="David" w:cs="David"/>
          <w:noProof/>
          <w:position w:val="-10"/>
        </w:rPr>
        <w:object w:dxaOrig="180" w:dyaOrig="340" w14:anchorId="20EC06D5">
          <v:shape id="_x0000_i1070" type="#_x0000_t75" style="width:9pt;height:17.25pt" o:ole="">
            <v:imagedata r:id="rId51" o:title=""/>
          </v:shape>
          <o:OLEObject Type="Embed" ProgID="Equation.3" ShapeID="_x0000_i1070" DrawAspect="Content" ObjectID="_1704789895" r:id="rId87"/>
        </w:object>
      </w:r>
      <w:r w:rsidRPr="005249BB">
        <w:rPr>
          <w:rFonts w:ascii="David" w:hAnsi="David" w:cs="David"/>
          <w:noProof/>
        </w:rPr>
        <w:drawing>
          <wp:inline distT="0" distB="0" distL="0" distR="0" wp14:anchorId="65B837E8" wp14:editId="73C487A7">
            <wp:extent cx="3030220" cy="1562100"/>
            <wp:effectExtent l="0" t="0" r="0" b="0"/>
            <wp:docPr id="15" name="תרשים 15"/>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88"/>
              </a:graphicData>
            </a:graphic>
          </wp:inline>
        </w:drawing>
      </w:r>
    </w:p>
    <w:p w14:paraId="2654AAD7" w14:textId="77777777" w:rsidR="00365B8D" w:rsidRPr="005249BB" w:rsidRDefault="00365B8D" w:rsidP="00365B8D">
      <w:pPr>
        <w:spacing w:after="0" w:line="360" w:lineRule="auto"/>
        <w:rPr>
          <w:rFonts w:ascii="David" w:eastAsia="David" w:hAnsi="David" w:cs="David"/>
          <w:b/>
          <w:bCs/>
          <w:sz w:val="24"/>
          <w:szCs w:val="24"/>
          <w:rtl/>
        </w:rPr>
      </w:pPr>
    </w:p>
    <w:p w14:paraId="5ABEE075" w14:textId="77777777" w:rsidR="00286A2A" w:rsidRPr="005249BB" w:rsidRDefault="00286A2A" w:rsidP="004B1800">
      <w:pPr>
        <w:spacing w:line="360" w:lineRule="auto"/>
        <w:rPr>
          <w:rFonts w:ascii="David" w:eastAsiaTheme="minorEastAsia" w:hAnsi="David" w:cs="David"/>
          <w:i/>
          <w:sz w:val="24"/>
          <w:szCs w:val="24"/>
          <w:rtl/>
        </w:rPr>
      </w:pPr>
    </w:p>
    <w:p w14:paraId="7A646BC5" w14:textId="0C1B948C" w:rsidR="00CF085F" w:rsidRPr="005249BB" w:rsidRDefault="00286A2A" w:rsidP="00CF085F">
      <w:pPr>
        <w:spacing w:line="360" w:lineRule="auto"/>
        <w:rPr>
          <w:rFonts w:ascii="David" w:eastAsiaTheme="minorEastAsia" w:hAnsi="David" w:cs="David"/>
          <w:i/>
          <w:sz w:val="24"/>
          <w:szCs w:val="24"/>
          <w:rtl/>
        </w:rPr>
      </w:pPr>
      <w:r w:rsidRPr="005249BB">
        <w:rPr>
          <w:rFonts w:ascii="David" w:eastAsiaTheme="minorEastAsia" w:hAnsi="David" w:cs="David"/>
          <w:i/>
          <w:sz w:val="24"/>
          <w:szCs w:val="24"/>
          <w:rtl/>
        </w:rPr>
        <w:t xml:space="preserve">אומנם הבנו </w:t>
      </w:r>
      <w:r w:rsidR="00365B8D" w:rsidRPr="005249BB">
        <w:rPr>
          <w:rFonts w:ascii="David" w:eastAsiaTheme="minorEastAsia" w:hAnsi="David" w:cs="David"/>
          <w:i/>
          <w:sz w:val="24"/>
          <w:szCs w:val="24"/>
          <w:rtl/>
        </w:rPr>
        <w:t xml:space="preserve">שיהיה קשה לבצע ניסויים עם גלים אמיתיים ואין אפשרות להשיג אמבט מים גדול </w:t>
      </w:r>
      <w:r w:rsidR="002337A4" w:rsidRPr="005249BB">
        <w:rPr>
          <w:rFonts w:ascii="David" w:eastAsiaTheme="minorEastAsia" w:hAnsi="David" w:cs="David"/>
          <w:i/>
          <w:sz w:val="24"/>
          <w:szCs w:val="24"/>
          <w:rtl/>
        </w:rPr>
        <w:t>לכן חשבנו לבנות סימולציה המחקה את הצונאמי, לאחר שראינו את הסרטון הבא:</w:t>
      </w:r>
    </w:p>
    <w:p w14:paraId="247BAEAD" w14:textId="5DFED349" w:rsidR="00365B8D" w:rsidRPr="005249BB" w:rsidRDefault="00365B8D" w:rsidP="00D70BD3">
      <w:pPr>
        <w:spacing w:line="360" w:lineRule="auto"/>
        <w:rPr>
          <w:rFonts w:ascii="David" w:hAnsi="David" w:cs="David"/>
          <w:sz w:val="24"/>
          <w:szCs w:val="24"/>
          <w:lang w:bidi="ar-AE"/>
        </w:rPr>
      </w:pPr>
      <w:r w:rsidRPr="005249BB">
        <w:rPr>
          <w:rFonts w:ascii="David" w:hAnsi="David" w:cs="David"/>
          <w:sz w:val="24"/>
          <w:szCs w:val="24"/>
          <w:lang w:bidi="ar-AE"/>
        </w:rPr>
        <w:t xml:space="preserve">Studying and creating artificial tsunami: </w:t>
      </w:r>
    </w:p>
    <w:p w14:paraId="0CD703CC" w14:textId="1997228B" w:rsidR="00CF085F" w:rsidRPr="005249BB" w:rsidRDefault="00365B8D" w:rsidP="00D70BD3">
      <w:pPr>
        <w:spacing w:line="360" w:lineRule="auto"/>
        <w:rPr>
          <w:rFonts w:ascii="David" w:hAnsi="David" w:cs="David"/>
          <w:sz w:val="24"/>
          <w:szCs w:val="24"/>
          <w:rtl/>
        </w:rPr>
      </w:pPr>
      <w:hyperlink r:id="rId89" w:history="1">
        <w:r w:rsidRPr="005249BB">
          <w:rPr>
            <w:rStyle w:val="Hyperlink"/>
            <w:rFonts w:ascii="David" w:hAnsi="David" w:cs="David"/>
            <w:sz w:val="24"/>
            <w:szCs w:val="24"/>
          </w:rPr>
          <w:t>https://youtu.be/xyKgamjegtQ</w:t>
        </w:r>
      </w:hyperlink>
    </w:p>
    <w:p w14:paraId="12673931" w14:textId="27AC4A5F" w:rsidR="00365B8D" w:rsidRPr="005249BB" w:rsidRDefault="002337A4" w:rsidP="00D70BD3">
      <w:pPr>
        <w:spacing w:line="360" w:lineRule="auto"/>
        <w:rPr>
          <w:rFonts w:ascii="David" w:hAnsi="David" w:cs="David"/>
          <w:sz w:val="24"/>
          <w:szCs w:val="24"/>
          <w:rtl/>
        </w:rPr>
      </w:pPr>
      <w:r w:rsidRPr="005249BB">
        <w:rPr>
          <w:rFonts w:ascii="David" w:hAnsi="David" w:cs="David"/>
          <w:sz w:val="24"/>
          <w:szCs w:val="24"/>
          <w:rtl/>
        </w:rPr>
        <w:t>בכל אופן ירדנו מהנושא לאחר שידענו במקרה שתלמידים אחרים עשו מחקר בנושא זה.</w:t>
      </w:r>
    </w:p>
    <w:p w14:paraId="17ADF714" w14:textId="1E47B96D" w:rsidR="002337A4" w:rsidRPr="005249BB" w:rsidRDefault="002337A4" w:rsidP="00D70BD3">
      <w:pPr>
        <w:spacing w:line="360" w:lineRule="auto"/>
        <w:rPr>
          <w:rFonts w:ascii="David" w:hAnsi="David" w:cs="David"/>
          <w:sz w:val="24"/>
          <w:szCs w:val="24"/>
          <w:rtl/>
        </w:rPr>
      </w:pPr>
      <w:r w:rsidRPr="005249BB">
        <w:rPr>
          <w:rFonts w:ascii="David" w:hAnsi="David" w:cs="David"/>
          <w:sz w:val="24"/>
          <w:szCs w:val="24"/>
          <w:rtl/>
        </w:rPr>
        <w:t>וחזרנו לחשוב על נושא אחר, בינתיים למדנו עד כה קצת על מגנטיות וחשמל ולמדנו המון מתמטיקה שעוד לא למדנו במסגרת בית הספר.</w:t>
      </w:r>
    </w:p>
    <w:p w14:paraId="308BDECA" w14:textId="38EEB732" w:rsidR="002337A4" w:rsidRPr="005249BB" w:rsidRDefault="002337A4" w:rsidP="002337A4">
      <w:pPr>
        <w:spacing w:after="0" w:line="360" w:lineRule="auto"/>
        <w:rPr>
          <w:rFonts w:ascii="David" w:eastAsia="David" w:hAnsi="David" w:cs="David"/>
          <w:b/>
          <w:bCs/>
          <w:sz w:val="24"/>
          <w:szCs w:val="24"/>
          <w:rtl/>
        </w:rPr>
      </w:pPr>
      <w:r w:rsidRPr="005249BB">
        <w:rPr>
          <w:rFonts w:ascii="David" w:eastAsia="David" w:hAnsi="David" w:cs="David"/>
          <w:b/>
          <w:bCs/>
          <w:sz w:val="24"/>
          <w:szCs w:val="24"/>
          <w:rtl/>
        </w:rPr>
        <w:t xml:space="preserve">מקורות </w:t>
      </w:r>
      <w:r w:rsidRPr="005249BB">
        <w:rPr>
          <w:rFonts w:ascii="David" w:eastAsia="David" w:hAnsi="David" w:cs="David"/>
          <w:b/>
          <w:bCs/>
          <w:sz w:val="24"/>
          <w:szCs w:val="24"/>
          <w:rtl/>
        </w:rPr>
        <w:t>ה</w:t>
      </w:r>
      <w:r w:rsidRPr="005249BB">
        <w:rPr>
          <w:rFonts w:ascii="David" w:eastAsia="David" w:hAnsi="David" w:cs="David"/>
          <w:b/>
          <w:bCs/>
          <w:sz w:val="24"/>
          <w:szCs w:val="24"/>
          <w:rtl/>
        </w:rPr>
        <w:t xml:space="preserve">מידע הבאים </w:t>
      </w:r>
      <w:r w:rsidRPr="005249BB">
        <w:rPr>
          <w:rFonts w:ascii="David" w:eastAsia="David" w:hAnsi="David" w:cs="David"/>
          <w:b/>
          <w:bCs/>
          <w:sz w:val="24"/>
          <w:szCs w:val="24"/>
          <w:rtl/>
        </w:rPr>
        <w:t>שימשו אותנו</w:t>
      </w:r>
      <w:r w:rsidRPr="005249BB">
        <w:rPr>
          <w:rFonts w:ascii="David" w:eastAsia="David" w:hAnsi="David" w:cs="David"/>
          <w:b/>
          <w:bCs/>
          <w:sz w:val="24"/>
          <w:szCs w:val="24"/>
          <w:rtl/>
        </w:rPr>
        <w:t xml:space="preserve"> כדי להרחיב את הידע בנושא:</w:t>
      </w:r>
    </w:p>
    <w:p w14:paraId="2D2EA05E" w14:textId="77777777" w:rsidR="002337A4" w:rsidRPr="005249BB" w:rsidRDefault="002337A4" w:rsidP="002337A4">
      <w:pPr>
        <w:spacing w:after="0" w:line="360" w:lineRule="auto"/>
        <w:rPr>
          <w:rFonts w:ascii="David" w:eastAsia="David" w:hAnsi="David" w:cs="David"/>
          <w:b/>
          <w:bCs/>
          <w:sz w:val="24"/>
          <w:szCs w:val="24"/>
          <w:rtl/>
        </w:rPr>
      </w:pPr>
    </w:p>
    <w:p w14:paraId="70CAF5E9" w14:textId="27321844" w:rsidR="002337A4" w:rsidRPr="005249BB" w:rsidRDefault="002337A4" w:rsidP="002337A4">
      <w:pPr>
        <w:spacing w:after="0" w:line="360" w:lineRule="auto"/>
        <w:rPr>
          <w:rFonts w:ascii="David" w:eastAsia="David" w:hAnsi="David" w:cs="David"/>
          <w:b/>
          <w:bCs/>
          <w:sz w:val="24"/>
          <w:szCs w:val="24"/>
          <w:rtl/>
        </w:rPr>
      </w:pPr>
      <w:hyperlink r:id="rId90" w:history="1">
        <w:r w:rsidRPr="005249BB">
          <w:rPr>
            <w:rStyle w:val="Hyperlink"/>
            <w:rFonts w:ascii="David" w:eastAsia="David" w:hAnsi="David" w:cs="David"/>
            <w:b/>
            <w:bCs/>
            <w:sz w:val="24"/>
            <w:szCs w:val="24"/>
          </w:rPr>
          <w:t>https://youtu.be/hFAOXdXZ5TM</w:t>
        </w:r>
      </w:hyperlink>
    </w:p>
    <w:p w14:paraId="48E71332" w14:textId="3065E00D" w:rsidR="002337A4" w:rsidRPr="005249BB" w:rsidRDefault="00147A17" w:rsidP="00147A17">
      <w:pPr>
        <w:spacing w:after="0" w:line="360" w:lineRule="auto"/>
        <w:rPr>
          <w:rFonts w:ascii="David" w:eastAsia="David" w:hAnsi="David" w:cs="David"/>
          <w:b/>
          <w:bCs/>
          <w:sz w:val="24"/>
          <w:szCs w:val="24"/>
          <w:rtl/>
        </w:rPr>
      </w:pPr>
      <w:hyperlink r:id="rId91" w:history="1">
        <w:r w:rsidRPr="005249BB">
          <w:rPr>
            <w:rStyle w:val="Hyperlink"/>
            <w:rFonts w:ascii="David" w:eastAsia="David" w:hAnsi="David" w:cs="David"/>
            <w:b/>
            <w:bCs/>
            <w:sz w:val="24"/>
            <w:szCs w:val="24"/>
          </w:rPr>
          <w:t>https://www.ebay.com/itm/Pyrolytic-Graphite-Magnetic-Levitation-WoodBox-SET-Diamagnetic-Science-Desktoy-/222357866362?_ul=BO</w:t>
        </w:r>
      </w:hyperlink>
    </w:p>
    <w:p w14:paraId="471CF1B8" w14:textId="300E1294" w:rsidR="002337A4" w:rsidRPr="005249BB" w:rsidRDefault="002337A4" w:rsidP="002337A4">
      <w:pPr>
        <w:spacing w:after="0" w:line="360" w:lineRule="auto"/>
        <w:rPr>
          <w:rFonts w:ascii="David" w:eastAsia="David" w:hAnsi="David" w:cs="David"/>
          <w:b/>
          <w:bCs/>
          <w:sz w:val="24"/>
          <w:szCs w:val="24"/>
          <w:rtl/>
        </w:rPr>
      </w:pPr>
      <w:hyperlink r:id="rId92" w:history="1">
        <w:r w:rsidRPr="005249BB">
          <w:rPr>
            <w:rStyle w:val="Hyperlink"/>
            <w:rFonts w:ascii="David" w:eastAsia="David" w:hAnsi="David" w:cs="David"/>
            <w:b/>
            <w:bCs/>
            <w:sz w:val="24"/>
            <w:szCs w:val="24"/>
          </w:rPr>
          <w:t>https://youtu.be/i_vgMavztro</w:t>
        </w:r>
      </w:hyperlink>
    </w:p>
    <w:p w14:paraId="38F6D926" w14:textId="0DDC3C54" w:rsidR="002337A4" w:rsidRPr="005249BB" w:rsidRDefault="002337A4" w:rsidP="002337A4">
      <w:pPr>
        <w:spacing w:after="0" w:line="360" w:lineRule="auto"/>
        <w:rPr>
          <w:rFonts w:ascii="David" w:eastAsia="David" w:hAnsi="David" w:cs="David"/>
          <w:b/>
          <w:bCs/>
          <w:sz w:val="24"/>
          <w:szCs w:val="24"/>
          <w:rtl/>
        </w:rPr>
      </w:pPr>
      <w:hyperlink r:id="rId93" w:history="1">
        <w:r w:rsidRPr="005249BB">
          <w:rPr>
            <w:rStyle w:val="Hyperlink"/>
            <w:rFonts w:ascii="David" w:eastAsia="David" w:hAnsi="David" w:cs="David"/>
            <w:b/>
            <w:bCs/>
            <w:sz w:val="24"/>
            <w:szCs w:val="24"/>
          </w:rPr>
          <w:t>https://en.wikipedia.org/wiki/Magnetohydrodynamics</w:t>
        </w:r>
      </w:hyperlink>
    </w:p>
    <w:p w14:paraId="1FA33B32" w14:textId="21F626F9" w:rsidR="002337A4" w:rsidRPr="005249BB" w:rsidRDefault="00147A17" w:rsidP="002337A4">
      <w:pPr>
        <w:spacing w:after="0" w:line="360" w:lineRule="auto"/>
        <w:rPr>
          <w:rFonts w:ascii="David" w:eastAsia="David" w:hAnsi="David" w:cs="David"/>
          <w:b/>
          <w:bCs/>
          <w:sz w:val="24"/>
          <w:szCs w:val="24"/>
          <w:rtl/>
        </w:rPr>
      </w:pPr>
      <w:r w:rsidRPr="005249BB">
        <w:rPr>
          <w:rFonts w:ascii="David" w:eastAsia="David" w:hAnsi="David" w:cs="David"/>
          <w:b/>
          <w:bCs/>
          <w:noProof/>
          <w:sz w:val="24"/>
          <w:szCs w:val="24"/>
        </w:rPr>
        <w:drawing>
          <wp:inline distT="0" distB="0" distL="0" distR="0" wp14:anchorId="1ED4E1FF" wp14:editId="1FDB4A97">
            <wp:extent cx="1225550" cy="1484487"/>
            <wp:effectExtent l="0" t="0" r="0" b="1905"/>
            <wp:docPr id="17" name="תמונה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228382" cy="1487917"/>
                    </a:xfrm>
                    <a:prstGeom prst="rect">
                      <a:avLst/>
                    </a:prstGeom>
                    <a:noFill/>
                  </pic:spPr>
                </pic:pic>
              </a:graphicData>
            </a:graphic>
          </wp:inline>
        </w:drawing>
      </w:r>
    </w:p>
    <w:p w14:paraId="7B41D18E" w14:textId="7C88EDAA" w:rsidR="00F364BB" w:rsidRPr="005249BB" w:rsidRDefault="00F364BB" w:rsidP="002337A4">
      <w:pPr>
        <w:spacing w:after="0" w:line="360" w:lineRule="auto"/>
        <w:rPr>
          <w:rFonts w:ascii="David" w:eastAsia="David" w:hAnsi="David" w:cs="David"/>
          <w:b/>
          <w:bCs/>
          <w:sz w:val="24"/>
          <w:szCs w:val="24"/>
          <w:rtl/>
        </w:rPr>
      </w:pPr>
      <w:r w:rsidRPr="005249BB">
        <w:rPr>
          <w:rFonts w:ascii="David" w:eastAsia="David" w:hAnsi="David" w:cs="David"/>
          <w:b/>
          <w:bCs/>
          <w:sz w:val="24"/>
          <w:szCs w:val="24"/>
          <w:rtl/>
        </w:rPr>
        <w:t>והנה תמונה של המעניין מכל: מכשיר וון דה גרף</w:t>
      </w:r>
    </w:p>
    <w:p w14:paraId="114E9789" w14:textId="0605BB9A" w:rsidR="00F364BB" w:rsidRPr="005249BB" w:rsidRDefault="00F364BB" w:rsidP="002337A4">
      <w:pPr>
        <w:spacing w:after="0" w:line="360" w:lineRule="auto"/>
        <w:rPr>
          <w:rFonts w:ascii="David" w:eastAsia="David" w:hAnsi="David" w:cs="David"/>
          <w:b/>
          <w:bCs/>
          <w:sz w:val="24"/>
          <w:szCs w:val="24"/>
          <w:rtl/>
        </w:rPr>
      </w:pPr>
      <w:r w:rsidRPr="005249BB">
        <w:rPr>
          <w:rFonts w:ascii="David" w:eastAsia="David" w:hAnsi="David" w:cs="David"/>
          <w:b/>
          <w:bCs/>
          <w:noProof/>
          <w:sz w:val="24"/>
          <w:szCs w:val="24"/>
        </w:rPr>
        <w:lastRenderedPageBreak/>
        <w:drawing>
          <wp:inline distT="0" distB="0" distL="0" distR="0" wp14:anchorId="2AB299B5" wp14:editId="4BC3FDD5">
            <wp:extent cx="2838450" cy="2838450"/>
            <wp:effectExtent l="0" t="0" r="0" b="0"/>
            <wp:docPr id="21" name="תמונה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838450" cy="2838450"/>
                    </a:xfrm>
                    <a:prstGeom prst="rect">
                      <a:avLst/>
                    </a:prstGeom>
                    <a:noFill/>
                  </pic:spPr>
                </pic:pic>
              </a:graphicData>
            </a:graphic>
          </wp:inline>
        </w:drawing>
      </w:r>
    </w:p>
    <w:p w14:paraId="5BF96304" w14:textId="77777777" w:rsidR="00F364BB" w:rsidRPr="005249BB" w:rsidRDefault="00F364BB">
      <w:pPr>
        <w:bidi w:val="0"/>
        <w:rPr>
          <w:rFonts w:ascii="David" w:eastAsia="David" w:hAnsi="David" w:cs="David"/>
          <w:b/>
          <w:bCs/>
          <w:sz w:val="24"/>
          <w:szCs w:val="24"/>
          <w:rtl/>
        </w:rPr>
      </w:pPr>
      <w:r w:rsidRPr="005249BB">
        <w:rPr>
          <w:rFonts w:ascii="David" w:eastAsia="David" w:hAnsi="David" w:cs="David"/>
          <w:b/>
          <w:bCs/>
          <w:sz w:val="24"/>
          <w:szCs w:val="24"/>
          <w:rtl/>
        </w:rPr>
        <w:br w:type="page"/>
      </w:r>
    </w:p>
    <w:p w14:paraId="586EFBEC" w14:textId="2C127AAF" w:rsidR="00147A17" w:rsidRPr="005249BB" w:rsidRDefault="00F364BB" w:rsidP="002337A4">
      <w:pPr>
        <w:spacing w:after="0" w:line="360" w:lineRule="auto"/>
        <w:rPr>
          <w:rFonts w:ascii="David" w:eastAsia="David" w:hAnsi="David" w:cs="David"/>
          <w:b/>
          <w:bCs/>
          <w:sz w:val="24"/>
          <w:szCs w:val="24"/>
          <w:rtl/>
        </w:rPr>
      </w:pPr>
      <w:r w:rsidRPr="005249BB">
        <w:rPr>
          <w:rFonts w:ascii="David" w:eastAsia="David" w:hAnsi="David" w:cs="David"/>
          <w:b/>
          <w:bCs/>
          <w:sz w:val="24"/>
          <w:szCs w:val="24"/>
          <w:rtl/>
        </w:rPr>
        <w:lastRenderedPageBreak/>
        <w:t>מתמטיקה שלמדנו :</w:t>
      </w:r>
    </w:p>
    <w:p w14:paraId="108F1CB6" w14:textId="09586952" w:rsidR="00F364BB" w:rsidRPr="005249BB" w:rsidRDefault="00F364BB" w:rsidP="002337A4">
      <w:pPr>
        <w:spacing w:after="0" w:line="360" w:lineRule="auto"/>
        <w:rPr>
          <w:rFonts w:ascii="David" w:eastAsia="David" w:hAnsi="David" w:cs="David"/>
          <w:b/>
          <w:bCs/>
          <w:sz w:val="24"/>
          <w:szCs w:val="24"/>
          <w:rtl/>
        </w:rPr>
      </w:pPr>
      <w:r w:rsidRPr="005249BB">
        <w:rPr>
          <w:rFonts w:ascii="David" w:hAnsi="David" w:cs="David"/>
          <w:noProof/>
        </w:rPr>
        <mc:AlternateContent>
          <mc:Choice Requires="wps">
            <w:drawing>
              <wp:inline distT="0" distB="0" distL="0" distR="0" wp14:anchorId="2507637C" wp14:editId="284901AD">
                <wp:extent cx="304800" cy="304800"/>
                <wp:effectExtent l="0" t="0" r="0" b="0"/>
                <wp:docPr id="19" name="מלבן 1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6CCE0CF" id="מלבן 19"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wrap anchorx="page"/>
                <w10:anchorlock/>
              </v:rect>
            </w:pict>
          </mc:Fallback>
        </mc:AlternateContent>
      </w:r>
      <w:r w:rsidRPr="005249BB">
        <w:rPr>
          <w:rFonts w:ascii="David" w:eastAsia="David" w:hAnsi="David" w:cs="David"/>
          <w:b/>
          <w:bCs/>
          <w:noProof/>
          <w:sz w:val="24"/>
          <w:szCs w:val="24"/>
        </w:rPr>
        <w:drawing>
          <wp:inline distT="0" distB="0" distL="0" distR="0" wp14:anchorId="1EC5BE9E" wp14:editId="1090D3A7">
            <wp:extent cx="2329180" cy="4353610"/>
            <wp:effectExtent l="0" t="0" r="0" b="8890"/>
            <wp:docPr id="20" name="תמונה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333778" cy="4362204"/>
                    </a:xfrm>
                    <a:prstGeom prst="rect">
                      <a:avLst/>
                    </a:prstGeom>
                    <a:noFill/>
                  </pic:spPr>
                </pic:pic>
              </a:graphicData>
            </a:graphic>
          </wp:inline>
        </w:drawing>
      </w:r>
    </w:p>
    <w:p w14:paraId="1FCD329A" w14:textId="48AA1E45" w:rsidR="00F364BB" w:rsidRPr="005249BB" w:rsidRDefault="00F364BB" w:rsidP="002337A4">
      <w:pPr>
        <w:spacing w:after="0" w:line="360" w:lineRule="auto"/>
        <w:rPr>
          <w:rFonts w:ascii="David" w:eastAsia="David" w:hAnsi="David" w:cs="David"/>
          <w:b/>
          <w:bCs/>
          <w:sz w:val="24"/>
          <w:szCs w:val="24"/>
          <w:rtl/>
        </w:rPr>
      </w:pPr>
      <w:r w:rsidRPr="005249BB">
        <w:rPr>
          <w:rFonts w:ascii="David" w:eastAsia="David" w:hAnsi="David" w:cs="David"/>
          <w:b/>
          <w:bCs/>
          <w:noProof/>
          <w:sz w:val="24"/>
          <w:szCs w:val="24"/>
        </w:rPr>
        <w:drawing>
          <wp:inline distT="0" distB="0" distL="0" distR="0" wp14:anchorId="3FB5226E" wp14:editId="1C6A065B">
            <wp:extent cx="2394688" cy="4178300"/>
            <wp:effectExtent l="0" t="0" r="5715" b="0"/>
            <wp:docPr id="22" name="תמונה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2398580" cy="4185091"/>
                    </a:xfrm>
                    <a:prstGeom prst="rect">
                      <a:avLst/>
                    </a:prstGeom>
                    <a:noFill/>
                  </pic:spPr>
                </pic:pic>
              </a:graphicData>
            </a:graphic>
          </wp:inline>
        </w:drawing>
      </w:r>
    </w:p>
    <w:p w14:paraId="2761249C" w14:textId="26BABF12" w:rsidR="00D70BD3" w:rsidRPr="00B92617" w:rsidRDefault="00F364BB" w:rsidP="00D70BD3">
      <w:pPr>
        <w:rPr>
          <w:rFonts w:ascii="David" w:eastAsia="Calibri" w:hAnsi="David" w:cs="David"/>
          <w:sz w:val="24"/>
          <w:szCs w:val="24"/>
          <w:rtl/>
        </w:rPr>
      </w:pPr>
      <w:r w:rsidRPr="005249BB">
        <w:rPr>
          <w:rFonts w:ascii="David" w:eastAsia="Calibri" w:hAnsi="David" w:cs="David"/>
          <w:noProof/>
          <w:sz w:val="24"/>
          <w:szCs w:val="24"/>
        </w:rPr>
        <w:lastRenderedPageBreak/>
        <w:drawing>
          <wp:inline distT="0" distB="0" distL="0" distR="0" wp14:anchorId="704DBD75" wp14:editId="4A84AF25">
            <wp:extent cx="3927157" cy="7239000"/>
            <wp:effectExtent l="0" t="0" r="0" b="0"/>
            <wp:docPr id="23" name="תמונה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932203" cy="7248302"/>
                    </a:xfrm>
                    <a:prstGeom prst="rect">
                      <a:avLst/>
                    </a:prstGeom>
                    <a:noFill/>
                  </pic:spPr>
                </pic:pic>
              </a:graphicData>
            </a:graphic>
          </wp:inline>
        </w:drawing>
      </w:r>
    </w:p>
    <w:p w14:paraId="7D6B94D7" w14:textId="3B6D7126" w:rsidR="006F5419" w:rsidRPr="005249BB" w:rsidRDefault="005249BB">
      <w:pPr>
        <w:rPr>
          <w:rFonts w:ascii="David" w:hAnsi="David" w:cs="David"/>
          <w:rtl/>
        </w:rPr>
      </w:pPr>
      <w:r w:rsidRPr="005249BB">
        <w:rPr>
          <w:rFonts w:ascii="David" w:hAnsi="David" w:cs="David"/>
          <w:noProof/>
        </w:rPr>
        <w:lastRenderedPageBreak/>
        <w:drawing>
          <wp:inline distT="0" distB="0" distL="0" distR="0" wp14:anchorId="16E96941" wp14:editId="29C310EF">
            <wp:extent cx="4208463" cy="7651750"/>
            <wp:effectExtent l="0" t="0" r="1905" b="6350"/>
            <wp:docPr id="24" name="תמונה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211443" cy="7657169"/>
                    </a:xfrm>
                    <a:prstGeom prst="rect">
                      <a:avLst/>
                    </a:prstGeom>
                    <a:noFill/>
                  </pic:spPr>
                </pic:pic>
              </a:graphicData>
            </a:graphic>
          </wp:inline>
        </w:drawing>
      </w:r>
    </w:p>
    <w:p w14:paraId="0AD6E8EC" w14:textId="77777777" w:rsidR="005249BB" w:rsidRPr="005249BB" w:rsidRDefault="005249BB">
      <w:pPr>
        <w:rPr>
          <w:rFonts w:ascii="David" w:hAnsi="David" w:cs="David"/>
          <w:rtl/>
        </w:rPr>
      </w:pPr>
    </w:p>
    <w:p w14:paraId="709A8DDA" w14:textId="0373C19A" w:rsidR="005249BB" w:rsidRPr="005249BB" w:rsidRDefault="005249BB">
      <w:pPr>
        <w:rPr>
          <w:rFonts w:ascii="David" w:hAnsi="David" w:cs="David"/>
        </w:rPr>
      </w:pPr>
      <w:r w:rsidRPr="005249BB">
        <w:rPr>
          <w:rFonts w:ascii="David" w:hAnsi="David" w:cs="David"/>
          <w:rtl/>
        </w:rPr>
        <w:t>נחפש שאלת מחקר בהתאם למה שייקבע כהמשך התוכנית.</w:t>
      </w:r>
    </w:p>
    <w:sectPr w:rsidR="005249BB" w:rsidRPr="005249BB" w:rsidSect="00B852D5">
      <w:pgSz w:w="11906" w:h="16838"/>
      <w:pgMar w:top="1440" w:right="1800" w:bottom="1440" w:left="1800" w:header="708" w:footer="708" w:gutter="0"/>
      <w:cols w:space="708"/>
      <w:bidi/>
      <w:rtlGutter/>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avid">
    <w:panose1 w:val="020E0502060401010101"/>
    <w:charset w:val="00"/>
    <w:family w:val="swiss"/>
    <w:pitch w:val="variable"/>
    <w:sig w:usb0="00000803" w:usb1="00000000" w:usb2="00000000" w:usb3="00000000" w:csb0="00000021"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6B7324"/>
    <w:multiLevelType w:val="hybridMultilevel"/>
    <w:tmpl w:val="A2D2C5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97C01B6"/>
    <w:multiLevelType w:val="multilevel"/>
    <w:tmpl w:val="82C67FF0"/>
    <w:lvl w:ilvl="0">
      <w:start w:val="1"/>
      <w:numFmt w:val="bullet"/>
      <w:lvlText w:val="●"/>
      <w:lvlJc w:val="left"/>
      <w:pPr>
        <w:ind w:left="1800" w:hanging="360"/>
      </w:pPr>
      <w:rPr>
        <w:u w:val="none"/>
      </w:rPr>
    </w:lvl>
    <w:lvl w:ilvl="1">
      <w:start w:val="1"/>
      <w:numFmt w:val="bullet"/>
      <w:lvlText w:val="○"/>
      <w:lvlJc w:val="left"/>
      <w:pPr>
        <w:ind w:left="2520" w:hanging="360"/>
      </w:pPr>
      <w:rPr>
        <w:u w:val="none"/>
      </w:rPr>
    </w:lvl>
    <w:lvl w:ilvl="2">
      <w:start w:val="1"/>
      <w:numFmt w:val="bullet"/>
      <w:lvlText w:val="■"/>
      <w:lvlJc w:val="left"/>
      <w:pPr>
        <w:ind w:left="3240" w:hanging="360"/>
      </w:pPr>
      <w:rPr>
        <w:u w:val="none"/>
      </w:rPr>
    </w:lvl>
    <w:lvl w:ilvl="3">
      <w:start w:val="1"/>
      <w:numFmt w:val="bullet"/>
      <w:lvlText w:val="●"/>
      <w:lvlJc w:val="left"/>
      <w:pPr>
        <w:ind w:left="3960" w:hanging="360"/>
      </w:pPr>
      <w:rPr>
        <w:u w:val="none"/>
      </w:rPr>
    </w:lvl>
    <w:lvl w:ilvl="4">
      <w:start w:val="1"/>
      <w:numFmt w:val="bullet"/>
      <w:lvlText w:val="○"/>
      <w:lvlJc w:val="left"/>
      <w:pPr>
        <w:ind w:left="4680" w:hanging="360"/>
      </w:pPr>
      <w:rPr>
        <w:u w:val="none"/>
      </w:rPr>
    </w:lvl>
    <w:lvl w:ilvl="5">
      <w:start w:val="1"/>
      <w:numFmt w:val="bullet"/>
      <w:lvlText w:val="■"/>
      <w:lvlJc w:val="left"/>
      <w:pPr>
        <w:ind w:left="5400" w:hanging="360"/>
      </w:pPr>
      <w:rPr>
        <w:u w:val="none"/>
      </w:rPr>
    </w:lvl>
    <w:lvl w:ilvl="6">
      <w:start w:val="1"/>
      <w:numFmt w:val="bullet"/>
      <w:lvlText w:val="●"/>
      <w:lvlJc w:val="left"/>
      <w:pPr>
        <w:ind w:left="6120" w:hanging="360"/>
      </w:pPr>
      <w:rPr>
        <w:u w:val="none"/>
      </w:rPr>
    </w:lvl>
    <w:lvl w:ilvl="7">
      <w:start w:val="1"/>
      <w:numFmt w:val="bullet"/>
      <w:lvlText w:val="○"/>
      <w:lvlJc w:val="left"/>
      <w:pPr>
        <w:ind w:left="6840" w:hanging="360"/>
      </w:pPr>
      <w:rPr>
        <w:u w:val="none"/>
      </w:rPr>
    </w:lvl>
    <w:lvl w:ilvl="8">
      <w:start w:val="1"/>
      <w:numFmt w:val="bullet"/>
      <w:lvlText w:val="■"/>
      <w:lvlJc w:val="left"/>
      <w:pPr>
        <w:ind w:left="7560" w:hanging="360"/>
      </w:pPr>
      <w:rPr>
        <w:u w:val="none"/>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92617"/>
    <w:rsid w:val="00147A17"/>
    <w:rsid w:val="002337A4"/>
    <w:rsid w:val="00286A2A"/>
    <w:rsid w:val="00365B8D"/>
    <w:rsid w:val="004A1A45"/>
    <w:rsid w:val="004B1800"/>
    <w:rsid w:val="005249BB"/>
    <w:rsid w:val="006F5419"/>
    <w:rsid w:val="00751CD2"/>
    <w:rsid w:val="00B852D5"/>
    <w:rsid w:val="00B92617"/>
    <w:rsid w:val="00CF085F"/>
    <w:rsid w:val="00D70BD3"/>
    <w:rsid w:val="00DC1AFB"/>
    <w:rsid w:val="00EC7402"/>
    <w:rsid w:val="00EF0A93"/>
    <w:rsid w:val="00F364BB"/>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DBF116"/>
  <w15:chartTrackingRefBased/>
  <w15:docId w15:val="{24AA8EA2-06D1-4A6C-9AF5-2BA9BFB1B5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bidi/>
    </w:pPr>
  </w:style>
  <w:style w:type="paragraph" w:styleId="1">
    <w:name w:val="heading 1"/>
    <w:basedOn w:val="a"/>
    <w:next w:val="a"/>
    <w:link w:val="10"/>
    <w:uiPriority w:val="9"/>
    <w:qFormat/>
    <w:rsid w:val="00EC740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EC740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D70BD3"/>
    <w:pPr>
      <w:ind w:left="720"/>
      <w:contextualSpacing/>
    </w:pPr>
  </w:style>
  <w:style w:type="table" w:styleId="a4">
    <w:name w:val="Table Grid"/>
    <w:basedOn w:val="a1"/>
    <w:uiPriority w:val="39"/>
    <w:rsid w:val="00CF085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a0"/>
    <w:uiPriority w:val="99"/>
    <w:unhideWhenUsed/>
    <w:rsid w:val="00EC7402"/>
    <w:rPr>
      <w:color w:val="0000FF"/>
      <w:u w:val="single"/>
    </w:rPr>
  </w:style>
  <w:style w:type="character" w:customStyle="1" w:styleId="10">
    <w:name w:val="כותרת 1 תו"/>
    <w:basedOn w:val="a0"/>
    <w:link w:val="1"/>
    <w:uiPriority w:val="9"/>
    <w:rsid w:val="00EC7402"/>
    <w:rPr>
      <w:rFonts w:asciiTheme="majorHAnsi" w:eastAsiaTheme="majorEastAsia" w:hAnsiTheme="majorHAnsi" w:cstheme="majorBidi"/>
      <w:color w:val="2F5496" w:themeColor="accent1" w:themeShade="BF"/>
      <w:sz w:val="32"/>
      <w:szCs w:val="32"/>
    </w:rPr>
  </w:style>
  <w:style w:type="character" w:customStyle="1" w:styleId="20">
    <w:name w:val="כותרת 2 תו"/>
    <w:basedOn w:val="a0"/>
    <w:link w:val="2"/>
    <w:uiPriority w:val="9"/>
    <w:rsid w:val="00EC7402"/>
    <w:rPr>
      <w:rFonts w:asciiTheme="majorHAnsi" w:eastAsiaTheme="majorEastAsia" w:hAnsiTheme="majorHAnsi" w:cstheme="majorBidi"/>
      <w:color w:val="2F5496" w:themeColor="accent1" w:themeShade="BF"/>
      <w:sz w:val="26"/>
      <w:szCs w:val="26"/>
    </w:rPr>
  </w:style>
  <w:style w:type="character" w:styleId="a5">
    <w:name w:val="Unresolved Mention"/>
    <w:basedOn w:val="a0"/>
    <w:uiPriority w:val="99"/>
    <w:semiHidden/>
    <w:unhideWhenUsed/>
    <w:rsid w:val="00365B8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chart" Target="charts/chart3.xml"/><Relationship Id="rId21" Type="http://schemas.openxmlformats.org/officeDocument/2006/relationships/oleObject" Target="embeddings/oleObject1.bin"/><Relationship Id="rId42" Type="http://schemas.openxmlformats.org/officeDocument/2006/relationships/oleObject" Target="embeddings/oleObject10.bin"/><Relationship Id="rId47" Type="http://schemas.openxmlformats.org/officeDocument/2006/relationships/oleObject" Target="embeddings/oleObject12.bin"/><Relationship Id="rId63" Type="http://schemas.openxmlformats.org/officeDocument/2006/relationships/image" Target="media/image29.wmf"/><Relationship Id="rId68" Type="http://schemas.openxmlformats.org/officeDocument/2006/relationships/oleObject" Target="embeddings/oleObject23.bin"/><Relationship Id="rId84" Type="http://schemas.openxmlformats.org/officeDocument/2006/relationships/image" Target="media/image37.wmf"/><Relationship Id="rId89" Type="http://schemas.openxmlformats.org/officeDocument/2006/relationships/hyperlink" Target="https://youtu.be/xyKgamjegtQ" TargetMode="External"/><Relationship Id="rId16" Type="http://schemas.openxmlformats.org/officeDocument/2006/relationships/image" Target="media/image6.png"/><Relationship Id="rId11" Type="http://schemas.openxmlformats.org/officeDocument/2006/relationships/image" Target="media/image2.png"/><Relationship Id="rId32" Type="http://schemas.openxmlformats.org/officeDocument/2006/relationships/oleObject" Target="embeddings/oleObject5.bin"/><Relationship Id="rId37" Type="http://schemas.openxmlformats.org/officeDocument/2006/relationships/image" Target="media/image16.wmf"/><Relationship Id="rId53" Type="http://schemas.openxmlformats.org/officeDocument/2006/relationships/image" Target="media/image24.wmf"/><Relationship Id="rId58" Type="http://schemas.openxmlformats.org/officeDocument/2006/relationships/oleObject" Target="embeddings/oleObject18.bin"/><Relationship Id="rId74" Type="http://schemas.openxmlformats.org/officeDocument/2006/relationships/image" Target="media/image33.wmf"/><Relationship Id="rId79" Type="http://schemas.openxmlformats.org/officeDocument/2006/relationships/oleObject" Target="embeddings/oleObject31.bin"/><Relationship Id="rId5" Type="http://schemas.openxmlformats.org/officeDocument/2006/relationships/webSettings" Target="webSettings.xml"/><Relationship Id="rId90" Type="http://schemas.openxmlformats.org/officeDocument/2006/relationships/hyperlink" Target="https://youtu.be/hFAOXdXZ5TM" TargetMode="External"/><Relationship Id="rId95" Type="http://schemas.openxmlformats.org/officeDocument/2006/relationships/image" Target="media/image39.png"/><Relationship Id="rId22" Type="http://schemas.openxmlformats.org/officeDocument/2006/relationships/image" Target="media/image10.wmf"/><Relationship Id="rId27" Type="http://schemas.openxmlformats.org/officeDocument/2006/relationships/image" Target="media/image12.wmf"/><Relationship Id="rId43" Type="http://schemas.openxmlformats.org/officeDocument/2006/relationships/image" Target="media/image19.png"/><Relationship Id="rId48" Type="http://schemas.openxmlformats.org/officeDocument/2006/relationships/image" Target="media/image22.wmf"/><Relationship Id="rId64" Type="http://schemas.openxmlformats.org/officeDocument/2006/relationships/oleObject" Target="embeddings/oleObject21.bin"/><Relationship Id="rId69" Type="http://schemas.openxmlformats.org/officeDocument/2006/relationships/oleObject" Target="embeddings/oleObject24.bin"/><Relationship Id="rId80" Type="http://schemas.openxmlformats.org/officeDocument/2006/relationships/image" Target="media/image35.wmf"/><Relationship Id="rId85" Type="http://schemas.openxmlformats.org/officeDocument/2006/relationships/oleObject" Target="embeddings/oleObject34.bin"/><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oleObject" Target="embeddings/oleObject3.bin"/><Relationship Id="rId33" Type="http://schemas.openxmlformats.org/officeDocument/2006/relationships/image" Target="media/image14.wmf"/><Relationship Id="rId38" Type="http://schemas.openxmlformats.org/officeDocument/2006/relationships/oleObject" Target="embeddings/oleObject8.bin"/><Relationship Id="rId46" Type="http://schemas.openxmlformats.org/officeDocument/2006/relationships/image" Target="media/image21.wmf"/><Relationship Id="rId59" Type="http://schemas.openxmlformats.org/officeDocument/2006/relationships/image" Target="media/image27.wmf"/><Relationship Id="rId67" Type="http://schemas.openxmlformats.org/officeDocument/2006/relationships/image" Target="media/image31.wmf"/><Relationship Id="rId20" Type="http://schemas.openxmlformats.org/officeDocument/2006/relationships/image" Target="media/image9.wmf"/><Relationship Id="rId41" Type="http://schemas.openxmlformats.org/officeDocument/2006/relationships/image" Target="media/image18.wmf"/><Relationship Id="rId54" Type="http://schemas.openxmlformats.org/officeDocument/2006/relationships/oleObject" Target="embeddings/oleObject16.bin"/><Relationship Id="rId62" Type="http://schemas.openxmlformats.org/officeDocument/2006/relationships/oleObject" Target="embeddings/oleObject20.bin"/><Relationship Id="rId70" Type="http://schemas.openxmlformats.org/officeDocument/2006/relationships/oleObject" Target="embeddings/oleObject25.bin"/><Relationship Id="rId75" Type="http://schemas.openxmlformats.org/officeDocument/2006/relationships/oleObject" Target="embeddings/oleObject28.bin"/><Relationship Id="rId83" Type="http://schemas.openxmlformats.org/officeDocument/2006/relationships/oleObject" Target="embeddings/oleObject33.bin"/><Relationship Id="rId88" Type="http://schemas.openxmlformats.org/officeDocument/2006/relationships/chart" Target="charts/chart4.xml"/><Relationship Id="rId91" Type="http://schemas.openxmlformats.org/officeDocument/2006/relationships/hyperlink" Target="https://www.ebay.com/itm/Pyrolytic-Graphite-Magnetic-Levitation-WoodBox-SET-Diamagnetic-Science-Desktoy-/222357866362?_ul=BO" TargetMode="External"/><Relationship Id="rId96" Type="http://schemas.openxmlformats.org/officeDocument/2006/relationships/image" Target="media/image40.png"/><Relationship Id="rId1" Type="http://schemas.openxmlformats.org/officeDocument/2006/relationships/customXml" Target="../customXml/item1.xml"/><Relationship Id="rId6" Type="http://schemas.openxmlformats.org/officeDocument/2006/relationships/hyperlink" Target="http://hyperphysics.phy-astr.gsu.edu/hbase/Music/cirmem.html" TargetMode="External"/><Relationship Id="rId15" Type="http://schemas.openxmlformats.org/officeDocument/2006/relationships/image" Target="media/image5.png"/><Relationship Id="rId23" Type="http://schemas.openxmlformats.org/officeDocument/2006/relationships/oleObject" Target="embeddings/oleObject2.bin"/><Relationship Id="rId28" Type="http://schemas.openxmlformats.org/officeDocument/2006/relationships/oleObject" Target="embeddings/oleObject4.bin"/><Relationship Id="rId36" Type="http://schemas.openxmlformats.org/officeDocument/2006/relationships/oleObject" Target="embeddings/oleObject7.bin"/><Relationship Id="rId49" Type="http://schemas.openxmlformats.org/officeDocument/2006/relationships/oleObject" Target="embeddings/oleObject13.bin"/><Relationship Id="rId57" Type="http://schemas.openxmlformats.org/officeDocument/2006/relationships/image" Target="media/image26.wmf"/><Relationship Id="rId10" Type="http://schemas.openxmlformats.org/officeDocument/2006/relationships/image" Target="media/image1.jpeg"/><Relationship Id="rId31" Type="http://schemas.openxmlformats.org/officeDocument/2006/relationships/image" Target="media/image13.wmf"/><Relationship Id="rId44" Type="http://schemas.openxmlformats.org/officeDocument/2006/relationships/image" Target="media/image20.wmf"/><Relationship Id="rId52" Type="http://schemas.openxmlformats.org/officeDocument/2006/relationships/oleObject" Target="embeddings/oleObject15.bin"/><Relationship Id="rId60" Type="http://schemas.openxmlformats.org/officeDocument/2006/relationships/oleObject" Target="embeddings/oleObject19.bin"/><Relationship Id="rId65" Type="http://schemas.openxmlformats.org/officeDocument/2006/relationships/image" Target="media/image30.wmf"/><Relationship Id="rId73" Type="http://schemas.openxmlformats.org/officeDocument/2006/relationships/oleObject" Target="embeddings/oleObject27.bin"/><Relationship Id="rId78" Type="http://schemas.openxmlformats.org/officeDocument/2006/relationships/image" Target="media/image34.wmf"/><Relationship Id="rId81" Type="http://schemas.openxmlformats.org/officeDocument/2006/relationships/oleObject" Target="embeddings/oleObject32.bin"/><Relationship Id="rId86" Type="http://schemas.openxmlformats.org/officeDocument/2006/relationships/oleObject" Target="embeddings/oleObject35.bin"/><Relationship Id="rId94" Type="http://schemas.openxmlformats.org/officeDocument/2006/relationships/image" Target="media/image38.png"/><Relationship Id="rId99" Type="http://schemas.openxmlformats.org/officeDocument/2006/relationships/image" Target="media/image43.png"/><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www.falstad.com/mathphysics.html" TargetMode="External"/><Relationship Id="rId13" Type="http://schemas.openxmlformats.org/officeDocument/2006/relationships/image" Target="media/image4.jpeg"/><Relationship Id="rId18" Type="http://schemas.openxmlformats.org/officeDocument/2006/relationships/chart" Target="charts/chart2.xml"/><Relationship Id="rId39" Type="http://schemas.openxmlformats.org/officeDocument/2006/relationships/image" Target="media/image17.wmf"/><Relationship Id="rId34" Type="http://schemas.openxmlformats.org/officeDocument/2006/relationships/oleObject" Target="embeddings/oleObject6.bin"/><Relationship Id="rId50" Type="http://schemas.openxmlformats.org/officeDocument/2006/relationships/oleObject" Target="embeddings/oleObject14.bin"/><Relationship Id="rId55" Type="http://schemas.openxmlformats.org/officeDocument/2006/relationships/image" Target="media/image25.wmf"/><Relationship Id="rId76" Type="http://schemas.openxmlformats.org/officeDocument/2006/relationships/oleObject" Target="embeddings/oleObject29.bin"/><Relationship Id="rId97" Type="http://schemas.openxmlformats.org/officeDocument/2006/relationships/image" Target="media/image41.png"/><Relationship Id="rId7" Type="http://schemas.openxmlformats.org/officeDocument/2006/relationships/hyperlink" Target="https://courses.physics.illinois.edu/phys406/sp2017/Lecture_Notes/P406POM_Lecture_Notes/P406POM_Lect4_Part2.pdf" TargetMode="External"/><Relationship Id="rId71" Type="http://schemas.openxmlformats.org/officeDocument/2006/relationships/oleObject" Target="embeddings/oleObject26.bin"/><Relationship Id="rId92" Type="http://schemas.openxmlformats.org/officeDocument/2006/relationships/hyperlink" Target="https://youtu.be/i_vgMavztro" TargetMode="External"/><Relationship Id="rId2" Type="http://schemas.openxmlformats.org/officeDocument/2006/relationships/numbering" Target="numbering.xml"/><Relationship Id="rId29" Type="http://schemas.openxmlformats.org/officeDocument/2006/relationships/hyperlink" Target="https://he.wikipedia.org/wiki/%D7%92%D7%9C" TargetMode="External"/><Relationship Id="rId24" Type="http://schemas.openxmlformats.org/officeDocument/2006/relationships/image" Target="media/image11.wmf"/><Relationship Id="rId40" Type="http://schemas.openxmlformats.org/officeDocument/2006/relationships/oleObject" Target="embeddings/oleObject9.bin"/><Relationship Id="rId45" Type="http://schemas.openxmlformats.org/officeDocument/2006/relationships/oleObject" Target="embeddings/oleObject11.bin"/><Relationship Id="rId66" Type="http://schemas.openxmlformats.org/officeDocument/2006/relationships/oleObject" Target="embeddings/oleObject22.bin"/><Relationship Id="rId87" Type="http://schemas.openxmlformats.org/officeDocument/2006/relationships/oleObject" Target="embeddings/oleObject36.bin"/><Relationship Id="rId61" Type="http://schemas.openxmlformats.org/officeDocument/2006/relationships/image" Target="media/image28.wmf"/><Relationship Id="rId82" Type="http://schemas.openxmlformats.org/officeDocument/2006/relationships/image" Target="media/image36.wmf"/><Relationship Id="rId19" Type="http://schemas.openxmlformats.org/officeDocument/2006/relationships/image" Target="media/image8.png"/><Relationship Id="rId14" Type="http://schemas.openxmlformats.org/officeDocument/2006/relationships/chart" Target="charts/chart1.xml"/><Relationship Id="rId30" Type="http://schemas.openxmlformats.org/officeDocument/2006/relationships/hyperlink" Target="https://he.wikipedia.org/wiki/%D7%9E%D7%95%D7%A4%D7%A2" TargetMode="External"/><Relationship Id="rId35" Type="http://schemas.openxmlformats.org/officeDocument/2006/relationships/image" Target="media/image15.wmf"/><Relationship Id="rId56" Type="http://schemas.openxmlformats.org/officeDocument/2006/relationships/oleObject" Target="embeddings/oleObject17.bin"/><Relationship Id="rId77" Type="http://schemas.openxmlformats.org/officeDocument/2006/relationships/oleObject" Target="embeddings/oleObject30.bin"/><Relationship Id="rId100" Type="http://schemas.openxmlformats.org/officeDocument/2006/relationships/fontTable" Target="fontTable.xml"/><Relationship Id="rId8" Type="http://schemas.openxmlformats.org/officeDocument/2006/relationships/hyperlink" Target="https://phet.colorado.edu/sims/normal-modes/normal-modes_en.html" TargetMode="External"/><Relationship Id="rId51" Type="http://schemas.openxmlformats.org/officeDocument/2006/relationships/image" Target="media/image23.wmf"/><Relationship Id="rId72" Type="http://schemas.openxmlformats.org/officeDocument/2006/relationships/image" Target="media/image32.wmf"/><Relationship Id="rId93" Type="http://schemas.openxmlformats.org/officeDocument/2006/relationships/hyperlink" Target="https://en.wikipedia.org/wiki/Magnetohydrodynamics" TargetMode="External"/><Relationship Id="rId98" Type="http://schemas.openxmlformats.org/officeDocument/2006/relationships/image" Target="media/image42.png"/><Relationship Id="rId3" Type="http://schemas.openxmlformats.org/officeDocument/2006/relationships/styles" Target="styles.xml"/></Relationships>
</file>

<file path=word/charts/_rels/chart1.xml.rels><?xml version="1.0" encoding="UTF-8" standalone="yes"?>
<Relationships xmlns="http://schemas.openxmlformats.org/package/2006/relationships"><Relationship Id="rId1" Type="http://schemas.openxmlformats.org/officeDocument/2006/relationships/oleObject" Target="file:///C:\Users\user\Downloads\&#1514;&#1491;&#1497;&#1512;&#1493;&#1514;%20&#1511;&#1508;&#1497;&#1509;.xlsx" TargetMode="External"/></Relationships>
</file>

<file path=word/charts/_rels/chart2.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package" Target="../embeddings/Microsoft_Excel_Worksheet.xlsx"/></Relationships>
</file>

<file path=word/charts/_rels/chart3.xml.rels><?xml version="1.0" encoding="UTF-8" standalone="yes"?>
<Relationships xmlns="http://schemas.openxmlformats.org/package/2006/relationships"><Relationship Id="rId3" Type="http://schemas.openxmlformats.org/officeDocument/2006/relationships/chartUserShapes" Target="../drawings/drawing1.xml"/><Relationship Id="rId2" Type="http://schemas.openxmlformats.org/officeDocument/2006/relationships/oleObject" Target="&#1495;&#1493;&#1489;&#1512;&#1514;1" TargetMode="External"/><Relationship Id="rId1" Type="http://schemas.openxmlformats.org/officeDocument/2006/relationships/themeOverride" Target="../theme/themeOverride2.xml"/></Relationships>
</file>

<file path=word/charts/_rels/chart4.xml.rels><?xml version="1.0" encoding="UTF-8" standalone="yes"?>
<Relationships xmlns="http://schemas.openxmlformats.org/package/2006/relationships"><Relationship Id="rId3" Type="http://schemas.openxmlformats.org/officeDocument/2006/relationships/chartUserShapes" Target="../drawings/drawing2.xml"/><Relationship Id="rId2" Type="http://schemas.openxmlformats.org/officeDocument/2006/relationships/oleObject" Target="../embeddings/oleObject37.bin"/><Relationship Id="rId1" Type="http://schemas.openxmlformats.org/officeDocument/2006/relationships/themeOverride" Target="../theme/themeOverrid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he-IL"/>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he-IL"/>
              <a:t>גרף אמפילטודה כפונקציה של התדירות </a:t>
            </a:r>
          </a:p>
        </c:rich>
      </c:tx>
      <c:overlay val="0"/>
    </c:title>
    <c:autoTitleDeleted val="0"/>
    <c:plotArea>
      <c:layout>
        <c:manualLayout>
          <c:layoutTarget val="inner"/>
          <c:xMode val="edge"/>
          <c:yMode val="edge"/>
          <c:x val="0.20565812074438775"/>
          <c:y val="0.22007015355218978"/>
          <c:w val="0.76588065547910533"/>
          <c:h val="0.64630450273685702"/>
        </c:manualLayout>
      </c:layout>
      <c:scatterChart>
        <c:scatterStyle val="lineMarker"/>
        <c:varyColors val="0"/>
        <c:ser>
          <c:idx val="0"/>
          <c:order val="0"/>
          <c:tx>
            <c:strRef>
              <c:f>'[תדירות קפיץ.xlsx]גרף סופי'!$D$1</c:f>
              <c:strCache>
                <c:ptCount val="1"/>
                <c:pt idx="0">
                  <c:v>A0</c:v>
                </c:pt>
              </c:strCache>
            </c:strRef>
          </c:tx>
          <c:spPr>
            <a:ln w="28575">
              <a:noFill/>
            </a:ln>
          </c:spPr>
          <c:xVal>
            <c:numRef>
              <c:f>'[תדירות קפיץ.xlsx]גרף סופי'!$A$2:$A$11</c:f>
              <c:numCache>
                <c:formatCode>General</c:formatCode>
                <c:ptCount val="10"/>
                <c:pt idx="0">
                  <c:v>0.8</c:v>
                </c:pt>
                <c:pt idx="1">
                  <c:v>0.9</c:v>
                </c:pt>
                <c:pt idx="2">
                  <c:v>1</c:v>
                </c:pt>
                <c:pt idx="3">
                  <c:v>1.1000000000000001</c:v>
                </c:pt>
                <c:pt idx="4">
                  <c:v>1.2</c:v>
                </c:pt>
                <c:pt idx="5">
                  <c:v>1.3</c:v>
                </c:pt>
                <c:pt idx="6">
                  <c:v>1.4</c:v>
                </c:pt>
                <c:pt idx="7">
                  <c:v>1.5</c:v>
                </c:pt>
                <c:pt idx="8">
                  <c:v>1.6</c:v>
                </c:pt>
                <c:pt idx="9">
                  <c:v>1.7</c:v>
                </c:pt>
              </c:numCache>
            </c:numRef>
          </c:xVal>
          <c:yVal>
            <c:numRef>
              <c:f>'[תדירות קפיץ.xlsx]גרף סופי'!$D$2:$D$11</c:f>
              <c:numCache>
                <c:formatCode>General</c:formatCode>
                <c:ptCount val="10"/>
                <c:pt idx="0">
                  <c:v>9.4999999999999998E-3</c:v>
                </c:pt>
                <c:pt idx="1">
                  <c:v>9.4999999999999998E-3</c:v>
                </c:pt>
                <c:pt idx="2">
                  <c:v>1.4999999999999999E-2</c:v>
                </c:pt>
                <c:pt idx="3">
                  <c:v>2.5000000000000001E-2</c:v>
                </c:pt>
                <c:pt idx="4">
                  <c:v>3.0499999999999999E-2</c:v>
                </c:pt>
                <c:pt idx="5">
                  <c:v>0.1</c:v>
                </c:pt>
                <c:pt idx="6">
                  <c:v>4.4999999999999998E-2</c:v>
                </c:pt>
                <c:pt idx="7">
                  <c:v>1.8349999999999998E-2</c:v>
                </c:pt>
                <c:pt idx="8">
                  <c:v>1.95E-2</c:v>
                </c:pt>
                <c:pt idx="9">
                  <c:v>1.15E-2</c:v>
                </c:pt>
              </c:numCache>
            </c:numRef>
          </c:yVal>
          <c:smooth val="0"/>
          <c:extLst>
            <c:ext xmlns:c16="http://schemas.microsoft.com/office/drawing/2014/chart" uri="{C3380CC4-5D6E-409C-BE32-E72D297353CC}">
              <c16:uniqueId val="{00000000-8EE9-41C7-B1E5-DCA0E43815C8}"/>
            </c:ext>
          </c:extLst>
        </c:ser>
        <c:dLbls>
          <c:showLegendKey val="0"/>
          <c:showVal val="0"/>
          <c:showCatName val="0"/>
          <c:showSerName val="0"/>
          <c:showPercent val="0"/>
          <c:showBubbleSize val="0"/>
        </c:dLbls>
        <c:axId val="117994624"/>
        <c:axId val="117996544"/>
      </c:scatterChart>
      <c:valAx>
        <c:axId val="117994624"/>
        <c:scaling>
          <c:orientation val="minMax"/>
        </c:scaling>
        <c:delete val="0"/>
        <c:axPos val="b"/>
        <c:title>
          <c:tx>
            <c:rich>
              <a:bodyPr/>
              <a:lstStyle/>
              <a:p>
                <a:pPr>
                  <a:defRPr/>
                </a:pPr>
                <a:r>
                  <a:rPr lang="he-IL"/>
                  <a:t>תדירות ב </a:t>
                </a:r>
                <a:r>
                  <a:rPr lang="en-US"/>
                  <a:t>HZ</a:t>
                </a:r>
                <a:endParaRPr lang="he-IL"/>
              </a:p>
            </c:rich>
          </c:tx>
          <c:overlay val="0"/>
        </c:title>
        <c:numFmt formatCode="General" sourceLinked="1"/>
        <c:majorTickMark val="out"/>
        <c:minorTickMark val="none"/>
        <c:tickLblPos val="nextTo"/>
        <c:crossAx val="117996544"/>
        <c:crosses val="autoZero"/>
        <c:crossBetween val="midCat"/>
      </c:valAx>
      <c:valAx>
        <c:axId val="117996544"/>
        <c:scaling>
          <c:orientation val="minMax"/>
        </c:scaling>
        <c:delete val="0"/>
        <c:axPos val="l"/>
        <c:majorGridlines/>
        <c:title>
          <c:tx>
            <c:rich>
              <a:bodyPr rot="0" vert="horz"/>
              <a:lstStyle/>
              <a:p>
                <a:pPr>
                  <a:defRPr/>
                </a:pPr>
                <a:r>
                  <a:rPr lang="he-IL"/>
                  <a:t>אמפילטודה</a:t>
                </a:r>
              </a:p>
              <a:p>
                <a:pPr>
                  <a:defRPr/>
                </a:pPr>
                <a:r>
                  <a:rPr lang="he-IL"/>
                  <a:t> ב </a:t>
                </a:r>
                <a:r>
                  <a:rPr lang="en-US"/>
                  <a:t>m</a:t>
                </a:r>
                <a:endParaRPr lang="he-IL"/>
              </a:p>
            </c:rich>
          </c:tx>
          <c:layout>
            <c:manualLayout>
              <c:xMode val="edge"/>
              <c:yMode val="edge"/>
              <c:x val="0"/>
              <c:y val="0.43426782048283563"/>
            </c:manualLayout>
          </c:layout>
          <c:overlay val="0"/>
        </c:title>
        <c:numFmt formatCode="General" sourceLinked="1"/>
        <c:majorTickMark val="out"/>
        <c:minorTickMark val="none"/>
        <c:tickLblPos val="nextTo"/>
        <c:crossAx val="117994624"/>
        <c:crosses val="autoZero"/>
        <c:crossBetween val="midCat"/>
      </c:valAx>
    </c:plotArea>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he-IL"/>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lgn="l" rtl="1">
              <a:defRPr sz="1400" b="0" i="0" u="none" strike="noStrike" kern="1200" spc="0" baseline="0">
                <a:solidFill>
                  <a:schemeClr val="tx1">
                    <a:lumMod val="65000"/>
                    <a:lumOff val="35000"/>
                  </a:schemeClr>
                </a:solidFill>
                <a:latin typeface="+mn-lt"/>
                <a:ea typeface="+mn-ea"/>
                <a:cs typeface="+mn-cs"/>
              </a:defRPr>
            </a:pPr>
            <a:r>
              <a:rPr lang="he-IL"/>
              <a:t>אורך גל כתלות בזמן</a:t>
            </a:r>
            <a:r>
              <a:rPr lang="he-IL" baseline="0"/>
              <a:t> מחזור</a:t>
            </a:r>
            <a:r>
              <a:rPr lang="en-US" baseline="0"/>
              <a:t> </a:t>
            </a:r>
            <a:r>
              <a:rPr lang="he-IL" baseline="0"/>
              <a:t> </a:t>
            </a:r>
            <a:endParaRPr lang="he-IL"/>
          </a:p>
        </c:rich>
      </c:tx>
      <c:overlay val="0"/>
      <c:spPr>
        <a:noFill/>
        <a:ln>
          <a:noFill/>
        </a:ln>
        <a:effectLst/>
      </c:spPr>
      <c:txPr>
        <a:bodyPr rot="0" spcFirstLastPara="1" vertOverflow="ellipsis" vert="horz" wrap="square" anchor="ctr" anchorCtr="1"/>
        <a:lstStyle/>
        <a:p>
          <a:pPr algn="l" rtl="1">
            <a:defRPr sz="1400" b="0" i="0" u="none" strike="noStrike" kern="1200" spc="0" baseline="0">
              <a:solidFill>
                <a:schemeClr val="tx1">
                  <a:lumMod val="65000"/>
                  <a:lumOff val="35000"/>
                </a:schemeClr>
              </a:solidFill>
              <a:latin typeface="+mn-lt"/>
              <a:ea typeface="+mn-ea"/>
              <a:cs typeface="+mn-cs"/>
            </a:defRPr>
          </a:pPr>
          <a:endParaRPr lang="he-IL"/>
        </a:p>
      </c:txPr>
    </c:title>
    <c:autoTitleDeleted val="0"/>
    <c:plotArea>
      <c:layout>
        <c:manualLayout>
          <c:layoutTarget val="inner"/>
          <c:xMode val="edge"/>
          <c:yMode val="edge"/>
          <c:x val="0.12460870516185479"/>
          <c:y val="0.16712962962962963"/>
          <c:w val="0.81434973753280837"/>
          <c:h val="0.633526538349373"/>
        </c:manualLayout>
      </c:layout>
      <c:scatterChart>
        <c:scatterStyle val="lineMarker"/>
        <c:varyColors val="0"/>
        <c:ser>
          <c:idx val="0"/>
          <c:order val="0"/>
          <c:tx>
            <c:strRef>
              <c:f>גיליון1!$M$1</c:f>
              <c:strCache>
                <c:ptCount val="1"/>
                <c:pt idx="0">
                  <c:v>ג</c:v>
                </c:pt>
              </c:strCache>
            </c:strRef>
          </c:tx>
          <c:spPr>
            <a:ln w="1905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0"/>
            <c:dispEq val="0"/>
          </c:trendline>
          <c:trendline>
            <c:spPr>
              <a:ln w="19050" cap="rnd">
                <a:solidFill>
                  <a:schemeClr val="accent1"/>
                </a:solidFill>
                <a:prstDash val="sysDot"/>
              </a:ln>
              <a:effectLst/>
            </c:spPr>
            <c:trendlineType val="linear"/>
            <c:dispRSqr val="0"/>
            <c:dispEq val="0"/>
          </c:trendline>
          <c:xVal>
            <c:numRef>
              <c:f>גיליון1!$L$2:$L$7</c:f>
              <c:numCache>
                <c:formatCode>General</c:formatCode>
                <c:ptCount val="6"/>
                <c:pt idx="0">
                  <c:v>5.1527523851682543E-2</c:v>
                </c:pt>
                <c:pt idx="1">
                  <c:v>2.5763761925841271E-2</c:v>
                </c:pt>
                <c:pt idx="2">
                  <c:v>1.7175841283894183E-2</c:v>
                </c:pt>
                <c:pt idx="3">
                  <c:v>1.2881880962920636E-2</c:v>
                </c:pt>
                <c:pt idx="4">
                  <c:v>1.030550477033651E-2</c:v>
                </c:pt>
                <c:pt idx="5">
                  <c:v>8.5879206419470916E-3</c:v>
                </c:pt>
              </c:numCache>
            </c:numRef>
          </c:xVal>
          <c:yVal>
            <c:numRef>
              <c:f>גיליון1!$M$2:$M$7</c:f>
              <c:numCache>
                <c:formatCode>General</c:formatCode>
                <c:ptCount val="6"/>
                <c:pt idx="0">
                  <c:v>4.62</c:v>
                </c:pt>
                <c:pt idx="1">
                  <c:v>2.31</c:v>
                </c:pt>
                <c:pt idx="2">
                  <c:v>1.54</c:v>
                </c:pt>
                <c:pt idx="3">
                  <c:v>1.155</c:v>
                </c:pt>
                <c:pt idx="4">
                  <c:v>0.92400000000000004</c:v>
                </c:pt>
                <c:pt idx="5">
                  <c:v>0.77</c:v>
                </c:pt>
              </c:numCache>
            </c:numRef>
          </c:yVal>
          <c:smooth val="0"/>
          <c:extLst>
            <c:ext xmlns:c16="http://schemas.microsoft.com/office/drawing/2014/chart" uri="{C3380CC4-5D6E-409C-BE32-E72D297353CC}">
              <c16:uniqueId val="{00000002-D4F6-4E2A-B094-EC6CB2A447A0}"/>
            </c:ext>
          </c:extLst>
        </c:ser>
        <c:dLbls>
          <c:showLegendKey val="0"/>
          <c:showVal val="0"/>
          <c:showCatName val="0"/>
          <c:showSerName val="0"/>
          <c:showPercent val="0"/>
          <c:showBubbleSize val="0"/>
        </c:dLbls>
        <c:axId val="1002127680"/>
        <c:axId val="997343792"/>
      </c:scatterChart>
      <c:valAx>
        <c:axId val="1002127680"/>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rtl="0">
                  <a:defRPr sz="1000" b="0" i="0" u="none" strike="noStrike" kern="1200" baseline="0">
                    <a:solidFill>
                      <a:schemeClr val="tx1">
                        <a:lumMod val="65000"/>
                        <a:lumOff val="35000"/>
                      </a:schemeClr>
                    </a:solidFill>
                    <a:latin typeface="+mn-lt"/>
                    <a:ea typeface="+mn-ea"/>
                    <a:cs typeface="+mn-cs"/>
                  </a:defRPr>
                </a:pPr>
                <a:r>
                  <a:rPr lang="en-US"/>
                  <a:t>1/f</a:t>
                </a:r>
                <a:r>
                  <a:rPr lang="en-US" baseline="0"/>
                  <a:t> (s)</a:t>
                </a:r>
                <a:endParaRPr lang="he-IL"/>
              </a:p>
            </c:rich>
          </c:tx>
          <c:overlay val="0"/>
          <c:spPr>
            <a:noFill/>
            <a:ln>
              <a:noFill/>
            </a:ln>
            <a:effectLst/>
          </c:spPr>
          <c:txPr>
            <a:bodyPr rot="0" spcFirstLastPara="1" vertOverflow="ellipsis" vert="horz" wrap="square" anchor="ctr" anchorCtr="1"/>
            <a:lstStyle/>
            <a:p>
              <a:pPr rtl="0">
                <a:defRPr sz="1000" b="0" i="0" u="none" strike="noStrike" kern="1200" baseline="0">
                  <a:solidFill>
                    <a:schemeClr val="tx1">
                      <a:lumMod val="65000"/>
                      <a:lumOff val="35000"/>
                    </a:schemeClr>
                  </a:solidFill>
                  <a:latin typeface="+mn-lt"/>
                  <a:ea typeface="+mn-ea"/>
                  <a:cs typeface="+mn-cs"/>
                </a:defRPr>
              </a:pPr>
              <a:endParaRPr lang="he-IL"/>
            </a:p>
          </c:txPr>
        </c:title>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he-IL"/>
          </a:p>
        </c:txPr>
        <c:crossAx val="997343792"/>
        <c:crosses val="autoZero"/>
        <c:crossBetween val="midCat"/>
      </c:valAx>
      <c:valAx>
        <c:axId val="99734379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he-IL"/>
                  <a:t>אורך גל (</a:t>
                </a:r>
                <a:r>
                  <a:rPr lang="en-US"/>
                  <a:t>m</a:t>
                </a:r>
                <a:r>
                  <a:rPr lang="he-IL"/>
                  <a:t>)</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he-IL"/>
            </a:p>
          </c:txPr>
        </c:title>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he-IL"/>
          </a:p>
        </c:txPr>
        <c:crossAx val="1002127680"/>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he-IL"/>
    </a:p>
  </c:txPr>
  <c:externalData r:id="rId4">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he-IL"/>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5.2777777777777778E-2"/>
          <c:y val="7.407407407407407E-2"/>
          <c:w val="0.89722222222222225"/>
          <c:h val="0.91666666666666663"/>
        </c:manualLayout>
      </c:layout>
      <c:scatterChart>
        <c:scatterStyle val="smoothMarker"/>
        <c:varyColors val="0"/>
        <c:ser>
          <c:idx val="2"/>
          <c:order val="2"/>
          <c:tx>
            <c:strRef>
              <c:f>גיליון1!$B$1</c:f>
              <c:strCache>
                <c:ptCount val="1"/>
                <c:pt idx="0">
                  <c:v>סינוס</c:v>
                </c:pt>
              </c:strCache>
            </c:strRef>
          </c:tx>
          <c:marker>
            <c:symbol val="none"/>
          </c:marker>
          <c:xVal>
            <c:numRef>
              <c:f>גיליון1!$A$2:$A$56</c:f>
              <c:numCache>
                <c:formatCode>General</c:formatCode>
                <c:ptCount val="55"/>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pt idx="19">
                  <c:v>190</c:v>
                </c:pt>
                <c:pt idx="20">
                  <c:v>200</c:v>
                </c:pt>
                <c:pt idx="21">
                  <c:v>210</c:v>
                </c:pt>
                <c:pt idx="22">
                  <c:v>220</c:v>
                </c:pt>
                <c:pt idx="23">
                  <c:v>230</c:v>
                </c:pt>
                <c:pt idx="24">
                  <c:v>240</c:v>
                </c:pt>
                <c:pt idx="25">
                  <c:v>250</c:v>
                </c:pt>
                <c:pt idx="26">
                  <c:v>260</c:v>
                </c:pt>
                <c:pt idx="27">
                  <c:v>270</c:v>
                </c:pt>
                <c:pt idx="28">
                  <c:v>280</c:v>
                </c:pt>
                <c:pt idx="29">
                  <c:v>290</c:v>
                </c:pt>
                <c:pt idx="30">
                  <c:v>300</c:v>
                </c:pt>
                <c:pt idx="31">
                  <c:v>310</c:v>
                </c:pt>
                <c:pt idx="32">
                  <c:v>320</c:v>
                </c:pt>
                <c:pt idx="33">
                  <c:v>330</c:v>
                </c:pt>
                <c:pt idx="34">
                  <c:v>340</c:v>
                </c:pt>
                <c:pt idx="35">
                  <c:v>350</c:v>
                </c:pt>
                <c:pt idx="36">
                  <c:v>360</c:v>
                </c:pt>
                <c:pt idx="37">
                  <c:v>370</c:v>
                </c:pt>
                <c:pt idx="38">
                  <c:v>380</c:v>
                </c:pt>
                <c:pt idx="39">
                  <c:v>390</c:v>
                </c:pt>
                <c:pt idx="40">
                  <c:v>400</c:v>
                </c:pt>
                <c:pt idx="41">
                  <c:v>410</c:v>
                </c:pt>
                <c:pt idx="42">
                  <c:v>420</c:v>
                </c:pt>
                <c:pt idx="43">
                  <c:v>430</c:v>
                </c:pt>
                <c:pt idx="44">
                  <c:v>440</c:v>
                </c:pt>
                <c:pt idx="45">
                  <c:v>450</c:v>
                </c:pt>
                <c:pt idx="46">
                  <c:v>460</c:v>
                </c:pt>
                <c:pt idx="47">
                  <c:v>470</c:v>
                </c:pt>
                <c:pt idx="48">
                  <c:v>480</c:v>
                </c:pt>
                <c:pt idx="49">
                  <c:v>490</c:v>
                </c:pt>
                <c:pt idx="50">
                  <c:v>500</c:v>
                </c:pt>
                <c:pt idx="51">
                  <c:v>510</c:v>
                </c:pt>
                <c:pt idx="52">
                  <c:v>520</c:v>
                </c:pt>
                <c:pt idx="53">
                  <c:v>530</c:v>
                </c:pt>
                <c:pt idx="54">
                  <c:v>540</c:v>
                </c:pt>
              </c:numCache>
            </c:numRef>
          </c:xVal>
          <c:yVal>
            <c:numRef>
              <c:f>גיליון1!$B$2:$B$56</c:f>
              <c:numCache>
                <c:formatCode>General</c:formatCode>
                <c:ptCount val="55"/>
                <c:pt idx="0">
                  <c:v>0</c:v>
                </c:pt>
                <c:pt idx="1">
                  <c:v>0.17364817766693033</c:v>
                </c:pt>
                <c:pt idx="2">
                  <c:v>0.34202014332566871</c:v>
                </c:pt>
                <c:pt idx="3">
                  <c:v>0.49999999999999994</c:v>
                </c:pt>
                <c:pt idx="4">
                  <c:v>0.64278760968653925</c:v>
                </c:pt>
                <c:pt idx="5">
                  <c:v>0.76604444311897801</c:v>
                </c:pt>
                <c:pt idx="6">
                  <c:v>0.8660254037844386</c:v>
                </c:pt>
                <c:pt idx="7">
                  <c:v>0.93969262078590832</c:v>
                </c:pt>
                <c:pt idx="8">
                  <c:v>0.98480775301220802</c:v>
                </c:pt>
                <c:pt idx="9">
                  <c:v>1</c:v>
                </c:pt>
                <c:pt idx="10">
                  <c:v>0.98480775301220802</c:v>
                </c:pt>
                <c:pt idx="11">
                  <c:v>0.93969262078590843</c:v>
                </c:pt>
                <c:pt idx="12">
                  <c:v>0.86602540378443871</c:v>
                </c:pt>
                <c:pt idx="13">
                  <c:v>0.76604444311897801</c:v>
                </c:pt>
                <c:pt idx="14">
                  <c:v>0.64278760968653947</c:v>
                </c:pt>
                <c:pt idx="15">
                  <c:v>0.49999999999999994</c:v>
                </c:pt>
                <c:pt idx="16">
                  <c:v>0.34202014332566888</c:v>
                </c:pt>
                <c:pt idx="17">
                  <c:v>0.17364817766693028</c:v>
                </c:pt>
                <c:pt idx="18">
                  <c:v>1.22514845490862E-16</c:v>
                </c:pt>
                <c:pt idx="19">
                  <c:v>-0.17364817766693047</c:v>
                </c:pt>
                <c:pt idx="20">
                  <c:v>-0.34202014332566866</c:v>
                </c:pt>
                <c:pt idx="21">
                  <c:v>-0.50000000000000011</c:v>
                </c:pt>
                <c:pt idx="22">
                  <c:v>-0.64278760968653925</c:v>
                </c:pt>
                <c:pt idx="23">
                  <c:v>-0.7660444431189779</c:v>
                </c:pt>
                <c:pt idx="24">
                  <c:v>-0.86602540378443837</c:v>
                </c:pt>
                <c:pt idx="25">
                  <c:v>-0.93969262078590821</c:v>
                </c:pt>
                <c:pt idx="26">
                  <c:v>-0.98480775301220802</c:v>
                </c:pt>
                <c:pt idx="27">
                  <c:v>-1</c:v>
                </c:pt>
                <c:pt idx="28">
                  <c:v>-0.98480775301220813</c:v>
                </c:pt>
                <c:pt idx="29">
                  <c:v>-0.93969262078590854</c:v>
                </c:pt>
                <c:pt idx="30">
                  <c:v>-0.8660254037844386</c:v>
                </c:pt>
                <c:pt idx="31">
                  <c:v>-0.76604444311897812</c:v>
                </c:pt>
                <c:pt idx="32">
                  <c:v>-0.64278760968653958</c:v>
                </c:pt>
                <c:pt idx="33">
                  <c:v>-0.50000000000000044</c:v>
                </c:pt>
                <c:pt idx="34">
                  <c:v>-0.3420201433256686</c:v>
                </c:pt>
                <c:pt idx="35">
                  <c:v>-0.17364817766693127</c:v>
                </c:pt>
                <c:pt idx="36">
                  <c:v>-2.45029690981724E-16</c:v>
                </c:pt>
                <c:pt idx="37">
                  <c:v>0.17364817766692991</c:v>
                </c:pt>
                <c:pt idx="38">
                  <c:v>0.34202014332566893</c:v>
                </c:pt>
                <c:pt idx="39">
                  <c:v>0.49999999999999928</c:v>
                </c:pt>
                <c:pt idx="40">
                  <c:v>0.64278760968653914</c:v>
                </c:pt>
                <c:pt idx="41">
                  <c:v>0.76604444311897779</c:v>
                </c:pt>
                <c:pt idx="42">
                  <c:v>0.86602540378443882</c:v>
                </c:pt>
                <c:pt idx="43">
                  <c:v>0.93969262078590809</c:v>
                </c:pt>
                <c:pt idx="44">
                  <c:v>0.98480775301220802</c:v>
                </c:pt>
                <c:pt idx="45">
                  <c:v>1</c:v>
                </c:pt>
                <c:pt idx="46">
                  <c:v>0.98480775301220813</c:v>
                </c:pt>
                <c:pt idx="47">
                  <c:v>0.93969262078590865</c:v>
                </c:pt>
                <c:pt idx="48">
                  <c:v>0.86602540378443915</c:v>
                </c:pt>
                <c:pt idx="49">
                  <c:v>0.76604444311897879</c:v>
                </c:pt>
                <c:pt idx="50">
                  <c:v>0.64278760968654036</c:v>
                </c:pt>
                <c:pt idx="51">
                  <c:v>0.49999999999999978</c:v>
                </c:pt>
                <c:pt idx="52">
                  <c:v>0.34202014332566871</c:v>
                </c:pt>
                <c:pt idx="53">
                  <c:v>0.1736481776669305</c:v>
                </c:pt>
                <c:pt idx="54">
                  <c:v>3.67544536472586E-16</c:v>
                </c:pt>
              </c:numCache>
            </c:numRef>
          </c:yVal>
          <c:smooth val="1"/>
          <c:extLst>
            <c:ext xmlns:c16="http://schemas.microsoft.com/office/drawing/2014/chart" uri="{C3380CC4-5D6E-409C-BE32-E72D297353CC}">
              <c16:uniqueId val="{00000000-C882-4268-9F76-ABC25C1D97EA}"/>
            </c:ext>
          </c:extLst>
        </c:ser>
        <c:ser>
          <c:idx val="3"/>
          <c:order val="3"/>
          <c:tx>
            <c:strRef>
              <c:f>גיליון1!$B$1</c:f>
              <c:strCache>
                <c:ptCount val="1"/>
                <c:pt idx="0">
                  <c:v>סינוס</c:v>
                </c:pt>
              </c:strCache>
            </c:strRef>
          </c:tx>
          <c:marker>
            <c:symbol val="none"/>
          </c:marker>
          <c:xVal>
            <c:numRef>
              <c:f>גיליון1!$A$2:$A$56</c:f>
              <c:numCache>
                <c:formatCode>General</c:formatCode>
                <c:ptCount val="55"/>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pt idx="19">
                  <c:v>190</c:v>
                </c:pt>
                <c:pt idx="20">
                  <c:v>200</c:v>
                </c:pt>
                <c:pt idx="21">
                  <c:v>210</c:v>
                </c:pt>
                <c:pt idx="22">
                  <c:v>220</c:v>
                </c:pt>
                <c:pt idx="23">
                  <c:v>230</c:v>
                </c:pt>
                <c:pt idx="24">
                  <c:v>240</c:v>
                </c:pt>
                <c:pt idx="25">
                  <c:v>250</c:v>
                </c:pt>
                <c:pt idx="26">
                  <c:v>260</c:v>
                </c:pt>
                <c:pt idx="27">
                  <c:v>270</c:v>
                </c:pt>
                <c:pt idx="28">
                  <c:v>280</c:v>
                </c:pt>
                <c:pt idx="29">
                  <c:v>290</c:v>
                </c:pt>
                <c:pt idx="30">
                  <c:v>300</c:v>
                </c:pt>
                <c:pt idx="31">
                  <c:v>310</c:v>
                </c:pt>
                <c:pt idx="32">
                  <c:v>320</c:v>
                </c:pt>
                <c:pt idx="33">
                  <c:v>330</c:v>
                </c:pt>
                <c:pt idx="34">
                  <c:v>340</c:v>
                </c:pt>
                <c:pt idx="35">
                  <c:v>350</c:v>
                </c:pt>
                <c:pt idx="36">
                  <c:v>360</c:v>
                </c:pt>
                <c:pt idx="37">
                  <c:v>370</c:v>
                </c:pt>
                <c:pt idx="38">
                  <c:v>380</c:v>
                </c:pt>
                <c:pt idx="39">
                  <c:v>390</c:v>
                </c:pt>
                <c:pt idx="40">
                  <c:v>400</c:v>
                </c:pt>
                <c:pt idx="41">
                  <c:v>410</c:v>
                </c:pt>
                <c:pt idx="42">
                  <c:v>420</c:v>
                </c:pt>
                <c:pt idx="43">
                  <c:v>430</c:v>
                </c:pt>
                <c:pt idx="44">
                  <c:v>440</c:v>
                </c:pt>
                <c:pt idx="45">
                  <c:v>450</c:v>
                </c:pt>
                <c:pt idx="46">
                  <c:v>460</c:v>
                </c:pt>
                <c:pt idx="47">
                  <c:v>470</c:v>
                </c:pt>
                <c:pt idx="48">
                  <c:v>480</c:v>
                </c:pt>
                <c:pt idx="49">
                  <c:v>490</c:v>
                </c:pt>
                <c:pt idx="50">
                  <c:v>500</c:v>
                </c:pt>
                <c:pt idx="51">
                  <c:v>510</c:v>
                </c:pt>
                <c:pt idx="52">
                  <c:v>520</c:v>
                </c:pt>
                <c:pt idx="53">
                  <c:v>530</c:v>
                </c:pt>
                <c:pt idx="54">
                  <c:v>540</c:v>
                </c:pt>
              </c:numCache>
            </c:numRef>
          </c:xVal>
          <c:yVal>
            <c:numRef>
              <c:f>גיליון1!$B$2:$B$56</c:f>
              <c:numCache>
                <c:formatCode>General</c:formatCode>
                <c:ptCount val="55"/>
                <c:pt idx="0">
                  <c:v>0</c:v>
                </c:pt>
                <c:pt idx="1">
                  <c:v>0.17364817766693033</c:v>
                </c:pt>
                <c:pt idx="2">
                  <c:v>0.34202014332566871</c:v>
                </c:pt>
                <c:pt idx="3">
                  <c:v>0.49999999999999994</c:v>
                </c:pt>
                <c:pt idx="4">
                  <c:v>0.64278760968653925</c:v>
                </c:pt>
                <c:pt idx="5">
                  <c:v>0.76604444311897801</c:v>
                </c:pt>
                <c:pt idx="6">
                  <c:v>0.8660254037844386</c:v>
                </c:pt>
                <c:pt idx="7">
                  <c:v>0.93969262078590832</c:v>
                </c:pt>
                <c:pt idx="8">
                  <c:v>0.98480775301220802</c:v>
                </c:pt>
                <c:pt idx="9">
                  <c:v>1</c:v>
                </c:pt>
                <c:pt idx="10">
                  <c:v>0.98480775301220802</c:v>
                </c:pt>
                <c:pt idx="11">
                  <c:v>0.93969262078590843</c:v>
                </c:pt>
                <c:pt idx="12">
                  <c:v>0.86602540378443871</c:v>
                </c:pt>
                <c:pt idx="13">
                  <c:v>0.76604444311897801</c:v>
                </c:pt>
                <c:pt idx="14">
                  <c:v>0.64278760968653947</c:v>
                </c:pt>
                <c:pt idx="15">
                  <c:v>0.49999999999999994</c:v>
                </c:pt>
                <c:pt idx="16">
                  <c:v>0.34202014332566888</c:v>
                </c:pt>
                <c:pt idx="17">
                  <c:v>0.17364817766693028</c:v>
                </c:pt>
                <c:pt idx="18">
                  <c:v>1.22514845490862E-16</c:v>
                </c:pt>
                <c:pt idx="19">
                  <c:v>-0.17364817766693047</c:v>
                </c:pt>
                <c:pt idx="20">
                  <c:v>-0.34202014332566866</c:v>
                </c:pt>
                <c:pt idx="21">
                  <c:v>-0.50000000000000011</c:v>
                </c:pt>
                <c:pt idx="22">
                  <c:v>-0.64278760968653925</c:v>
                </c:pt>
                <c:pt idx="23">
                  <c:v>-0.7660444431189779</c:v>
                </c:pt>
                <c:pt idx="24">
                  <c:v>-0.86602540378443837</c:v>
                </c:pt>
                <c:pt idx="25">
                  <c:v>-0.93969262078590821</c:v>
                </c:pt>
                <c:pt idx="26">
                  <c:v>-0.98480775301220802</c:v>
                </c:pt>
                <c:pt idx="27">
                  <c:v>-1</c:v>
                </c:pt>
                <c:pt idx="28">
                  <c:v>-0.98480775301220813</c:v>
                </c:pt>
                <c:pt idx="29">
                  <c:v>-0.93969262078590854</c:v>
                </c:pt>
                <c:pt idx="30">
                  <c:v>-0.8660254037844386</c:v>
                </c:pt>
                <c:pt idx="31">
                  <c:v>-0.76604444311897812</c:v>
                </c:pt>
                <c:pt idx="32">
                  <c:v>-0.64278760968653958</c:v>
                </c:pt>
                <c:pt idx="33">
                  <c:v>-0.50000000000000044</c:v>
                </c:pt>
                <c:pt idx="34">
                  <c:v>-0.3420201433256686</c:v>
                </c:pt>
                <c:pt idx="35">
                  <c:v>-0.17364817766693127</c:v>
                </c:pt>
                <c:pt idx="36">
                  <c:v>-2.45029690981724E-16</c:v>
                </c:pt>
                <c:pt idx="37">
                  <c:v>0.17364817766692991</c:v>
                </c:pt>
                <c:pt idx="38">
                  <c:v>0.34202014332566893</c:v>
                </c:pt>
                <c:pt idx="39">
                  <c:v>0.49999999999999928</c:v>
                </c:pt>
                <c:pt idx="40">
                  <c:v>0.64278760968653914</c:v>
                </c:pt>
                <c:pt idx="41">
                  <c:v>0.76604444311897779</c:v>
                </c:pt>
                <c:pt idx="42">
                  <c:v>0.86602540378443882</c:v>
                </c:pt>
                <c:pt idx="43">
                  <c:v>0.93969262078590809</c:v>
                </c:pt>
                <c:pt idx="44">
                  <c:v>0.98480775301220802</c:v>
                </c:pt>
                <c:pt idx="45">
                  <c:v>1</c:v>
                </c:pt>
                <c:pt idx="46">
                  <c:v>0.98480775301220813</c:v>
                </c:pt>
                <c:pt idx="47">
                  <c:v>0.93969262078590865</c:v>
                </c:pt>
                <c:pt idx="48">
                  <c:v>0.86602540378443915</c:v>
                </c:pt>
                <c:pt idx="49">
                  <c:v>0.76604444311897879</c:v>
                </c:pt>
                <c:pt idx="50">
                  <c:v>0.64278760968654036</c:v>
                </c:pt>
                <c:pt idx="51">
                  <c:v>0.49999999999999978</c:v>
                </c:pt>
                <c:pt idx="52">
                  <c:v>0.34202014332566871</c:v>
                </c:pt>
                <c:pt idx="53">
                  <c:v>0.1736481776669305</c:v>
                </c:pt>
                <c:pt idx="54">
                  <c:v>3.67544536472586E-16</c:v>
                </c:pt>
              </c:numCache>
            </c:numRef>
          </c:yVal>
          <c:smooth val="1"/>
          <c:extLst>
            <c:ext xmlns:c16="http://schemas.microsoft.com/office/drawing/2014/chart" uri="{C3380CC4-5D6E-409C-BE32-E72D297353CC}">
              <c16:uniqueId val="{00000001-C882-4268-9F76-ABC25C1D97EA}"/>
            </c:ext>
          </c:extLst>
        </c:ser>
        <c:ser>
          <c:idx val="1"/>
          <c:order val="1"/>
          <c:tx>
            <c:strRef>
              <c:f>גיליון1!$B$1</c:f>
              <c:strCache>
                <c:ptCount val="1"/>
                <c:pt idx="0">
                  <c:v>סינוס</c:v>
                </c:pt>
              </c:strCache>
            </c:strRef>
          </c:tx>
          <c:marker>
            <c:symbol val="none"/>
          </c:marker>
          <c:xVal>
            <c:numRef>
              <c:f>גיליון1!$A$2:$A$56</c:f>
              <c:numCache>
                <c:formatCode>General</c:formatCode>
                <c:ptCount val="55"/>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pt idx="19">
                  <c:v>190</c:v>
                </c:pt>
                <c:pt idx="20">
                  <c:v>200</c:v>
                </c:pt>
                <c:pt idx="21">
                  <c:v>210</c:v>
                </c:pt>
                <c:pt idx="22">
                  <c:v>220</c:v>
                </c:pt>
                <c:pt idx="23">
                  <c:v>230</c:v>
                </c:pt>
                <c:pt idx="24">
                  <c:v>240</c:v>
                </c:pt>
                <c:pt idx="25">
                  <c:v>250</c:v>
                </c:pt>
                <c:pt idx="26">
                  <c:v>260</c:v>
                </c:pt>
                <c:pt idx="27">
                  <c:v>270</c:v>
                </c:pt>
                <c:pt idx="28">
                  <c:v>280</c:v>
                </c:pt>
                <c:pt idx="29">
                  <c:v>290</c:v>
                </c:pt>
                <c:pt idx="30">
                  <c:v>300</c:v>
                </c:pt>
                <c:pt idx="31">
                  <c:v>310</c:v>
                </c:pt>
                <c:pt idx="32">
                  <c:v>320</c:v>
                </c:pt>
                <c:pt idx="33">
                  <c:v>330</c:v>
                </c:pt>
                <c:pt idx="34">
                  <c:v>340</c:v>
                </c:pt>
                <c:pt idx="35">
                  <c:v>350</c:v>
                </c:pt>
                <c:pt idx="36">
                  <c:v>360</c:v>
                </c:pt>
                <c:pt idx="37">
                  <c:v>370</c:v>
                </c:pt>
                <c:pt idx="38">
                  <c:v>380</c:v>
                </c:pt>
                <c:pt idx="39">
                  <c:v>390</c:v>
                </c:pt>
                <c:pt idx="40">
                  <c:v>400</c:v>
                </c:pt>
                <c:pt idx="41">
                  <c:v>410</c:v>
                </c:pt>
                <c:pt idx="42">
                  <c:v>420</c:v>
                </c:pt>
                <c:pt idx="43">
                  <c:v>430</c:v>
                </c:pt>
                <c:pt idx="44">
                  <c:v>440</c:v>
                </c:pt>
                <c:pt idx="45">
                  <c:v>450</c:v>
                </c:pt>
                <c:pt idx="46">
                  <c:v>460</c:v>
                </c:pt>
                <c:pt idx="47">
                  <c:v>470</c:v>
                </c:pt>
                <c:pt idx="48">
                  <c:v>480</c:v>
                </c:pt>
                <c:pt idx="49">
                  <c:v>490</c:v>
                </c:pt>
                <c:pt idx="50">
                  <c:v>500</c:v>
                </c:pt>
                <c:pt idx="51">
                  <c:v>510</c:v>
                </c:pt>
                <c:pt idx="52">
                  <c:v>520</c:v>
                </c:pt>
                <c:pt idx="53">
                  <c:v>530</c:v>
                </c:pt>
                <c:pt idx="54">
                  <c:v>540</c:v>
                </c:pt>
              </c:numCache>
            </c:numRef>
          </c:xVal>
          <c:yVal>
            <c:numRef>
              <c:f>גיליון1!$B$2:$B$56</c:f>
              <c:numCache>
                <c:formatCode>General</c:formatCode>
                <c:ptCount val="55"/>
                <c:pt idx="0">
                  <c:v>0</c:v>
                </c:pt>
                <c:pt idx="1">
                  <c:v>0.17364817766693033</c:v>
                </c:pt>
                <c:pt idx="2">
                  <c:v>0.34202014332566871</c:v>
                </c:pt>
                <c:pt idx="3">
                  <c:v>0.49999999999999994</c:v>
                </c:pt>
                <c:pt idx="4">
                  <c:v>0.64278760968653925</c:v>
                </c:pt>
                <c:pt idx="5">
                  <c:v>0.76604444311897801</c:v>
                </c:pt>
                <c:pt idx="6">
                  <c:v>0.8660254037844386</c:v>
                </c:pt>
                <c:pt idx="7">
                  <c:v>0.93969262078590832</c:v>
                </c:pt>
                <c:pt idx="8">
                  <c:v>0.98480775301220802</c:v>
                </c:pt>
                <c:pt idx="9">
                  <c:v>1</c:v>
                </c:pt>
                <c:pt idx="10">
                  <c:v>0.98480775301220802</c:v>
                </c:pt>
                <c:pt idx="11">
                  <c:v>0.93969262078590843</c:v>
                </c:pt>
                <c:pt idx="12">
                  <c:v>0.86602540378443871</c:v>
                </c:pt>
                <c:pt idx="13">
                  <c:v>0.76604444311897801</c:v>
                </c:pt>
                <c:pt idx="14">
                  <c:v>0.64278760968653947</c:v>
                </c:pt>
                <c:pt idx="15">
                  <c:v>0.49999999999999994</c:v>
                </c:pt>
                <c:pt idx="16">
                  <c:v>0.34202014332566888</c:v>
                </c:pt>
                <c:pt idx="17">
                  <c:v>0.17364817766693028</c:v>
                </c:pt>
                <c:pt idx="18">
                  <c:v>1.22514845490862E-16</c:v>
                </c:pt>
                <c:pt idx="19">
                  <c:v>-0.17364817766693047</c:v>
                </c:pt>
                <c:pt idx="20">
                  <c:v>-0.34202014332566866</c:v>
                </c:pt>
                <c:pt idx="21">
                  <c:v>-0.50000000000000011</c:v>
                </c:pt>
                <c:pt idx="22">
                  <c:v>-0.64278760968653925</c:v>
                </c:pt>
                <c:pt idx="23">
                  <c:v>-0.7660444431189779</c:v>
                </c:pt>
                <c:pt idx="24">
                  <c:v>-0.86602540378443837</c:v>
                </c:pt>
                <c:pt idx="25">
                  <c:v>-0.93969262078590821</c:v>
                </c:pt>
                <c:pt idx="26">
                  <c:v>-0.98480775301220802</c:v>
                </c:pt>
                <c:pt idx="27">
                  <c:v>-1</c:v>
                </c:pt>
                <c:pt idx="28">
                  <c:v>-0.98480775301220813</c:v>
                </c:pt>
                <c:pt idx="29">
                  <c:v>-0.93969262078590854</c:v>
                </c:pt>
                <c:pt idx="30">
                  <c:v>-0.8660254037844386</c:v>
                </c:pt>
                <c:pt idx="31">
                  <c:v>-0.76604444311897812</c:v>
                </c:pt>
                <c:pt idx="32">
                  <c:v>-0.64278760968653958</c:v>
                </c:pt>
                <c:pt idx="33">
                  <c:v>-0.50000000000000044</c:v>
                </c:pt>
                <c:pt idx="34">
                  <c:v>-0.3420201433256686</c:v>
                </c:pt>
                <c:pt idx="35">
                  <c:v>-0.17364817766693127</c:v>
                </c:pt>
                <c:pt idx="36">
                  <c:v>-2.45029690981724E-16</c:v>
                </c:pt>
                <c:pt idx="37">
                  <c:v>0.17364817766692991</c:v>
                </c:pt>
                <c:pt idx="38">
                  <c:v>0.34202014332566893</c:v>
                </c:pt>
                <c:pt idx="39">
                  <c:v>0.49999999999999928</c:v>
                </c:pt>
                <c:pt idx="40">
                  <c:v>0.64278760968653914</c:v>
                </c:pt>
                <c:pt idx="41">
                  <c:v>0.76604444311897779</c:v>
                </c:pt>
                <c:pt idx="42">
                  <c:v>0.86602540378443882</c:v>
                </c:pt>
                <c:pt idx="43">
                  <c:v>0.93969262078590809</c:v>
                </c:pt>
                <c:pt idx="44">
                  <c:v>0.98480775301220802</c:v>
                </c:pt>
                <c:pt idx="45">
                  <c:v>1</c:v>
                </c:pt>
                <c:pt idx="46">
                  <c:v>0.98480775301220813</c:v>
                </c:pt>
                <c:pt idx="47">
                  <c:v>0.93969262078590865</c:v>
                </c:pt>
                <c:pt idx="48">
                  <c:v>0.86602540378443915</c:v>
                </c:pt>
                <c:pt idx="49">
                  <c:v>0.76604444311897879</c:v>
                </c:pt>
                <c:pt idx="50">
                  <c:v>0.64278760968654036</c:v>
                </c:pt>
                <c:pt idx="51">
                  <c:v>0.49999999999999978</c:v>
                </c:pt>
                <c:pt idx="52">
                  <c:v>0.34202014332566871</c:v>
                </c:pt>
                <c:pt idx="53">
                  <c:v>0.1736481776669305</c:v>
                </c:pt>
                <c:pt idx="54">
                  <c:v>3.67544536472586E-16</c:v>
                </c:pt>
              </c:numCache>
            </c:numRef>
          </c:yVal>
          <c:smooth val="1"/>
          <c:extLst>
            <c:ext xmlns:c16="http://schemas.microsoft.com/office/drawing/2014/chart" uri="{C3380CC4-5D6E-409C-BE32-E72D297353CC}">
              <c16:uniqueId val="{00000002-C882-4268-9F76-ABC25C1D97EA}"/>
            </c:ext>
          </c:extLst>
        </c:ser>
        <c:ser>
          <c:idx val="0"/>
          <c:order val="0"/>
          <c:tx>
            <c:strRef>
              <c:f>גיליון1!$B$1</c:f>
              <c:strCache>
                <c:ptCount val="1"/>
                <c:pt idx="0">
                  <c:v>סינוס</c:v>
                </c:pt>
              </c:strCache>
            </c:strRef>
          </c:tx>
          <c:marker>
            <c:symbol val="none"/>
          </c:marker>
          <c:xVal>
            <c:numRef>
              <c:f>גיליון1!$A$2:$A$56</c:f>
              <c:numCache>
                <c:formatCode>General</c:formatCode>
                <c:ptCount val="55"/>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pt idx="19">
                  <c:v>190</c:v>
                </c:pt>
                <c:pt idx="20">
                  <c:v>200</c:v>
                </c:pt>
                <c:pt idx="21">
                  <c:v>210</c:v>
                </c:pt>
                <c:pt idx="22">
                  <c:v>220</c:v>
                </c:pt>
                <c:pt idx="23">
                  <c:v>230</c:v>
                </c:pt>
                <c:pt idx="24">
                  <c:v>240</c:v>
                </c:pt>
                <c:pt idx="25">
                  <c:v>250</c:v>
                </c:pt>
                <c:pt idx="26">
                  <c:v>260</c:v>
                </c:pt>
                <c:pt idx="27">
                  <c:v>270</c:v>
                </c:pt>
                <c:pt idx="28">
                  <c:v>280</c:v>
                </c:pt>
                <c:pt idx="29">
                  <c:v>290</c:v>
                </c:pt>
                <c:pt idx="30">
                  <c:v>300</c:v>
                </c:pt>
                <c:pt idx="31">
                  <c:v>310</c:v>
                </c:pt>
                <c:pt idx="32">
                  <c:v>320</c:v>
                </c:pt>
                <c:pt idx="33">
                  <c:v>330</c:v>
                </c:pt>
                <c:pt idx="34">
                  <c:v>340</c:v>
                </c:pt>
                <c:pt idx="35">
                  <c:v>350</c:v>
                </c:pt>
                <c:pt idx="36">
                  <c:v>360</c:v>
                </c:pt>
                <c:pt idx="37">
                  <c:v>370</c:v>
                </c:pt>
                <c:pt idx="38">
                  <c:v>380</c:v>
                </c:pt>
                <c:pt idx="39">
                  <c:v>390</c:v>
                </c:pt>
                <c:pt idx="40">
                  <c:v>400</c:v>
                </c:pt>
                <c:pt idx="41">
                  <c:v>410</c:v>
                </c:pt>
                <c:pt idx="42">
                  <c:v>420</c:v>
                </c:pt>
                <c:pt idx="43">
                  <c:v>430</c:v>
                </c:pt>
                <c:pt idx="44">
                  <c:v>440</c:v>
                </c:pt>
                <c:pt idx="45">
                  <c:v>450</c:v>
                </c:pt>
                <c:pt idx="46">
                  <c:v>460</c:v>
                </c:pt>
                <c:pt idx="47">
                  <c:v>470</c:v>
                </c:pt>
                <c:pt idx="48">
                  <c:v>480</c:v>
                </c:pt>
                <c:pt idx="49">
                  <c:v>490</c:v>
                </c:pt>
                <c:pt idx="50">
                  <c:v>500</c:v>
                </c:pt>
                <c:pt idx="51">
                  <c:v>510</c:v>
                </c:pt>
                <c:pt idx="52">
                  <c:v>520</c:v>
                </c:pt>
                <c:pt idx="53">
                  <c:v>530</c:v>
                </c:pt>
                <c:pt idx="54">
                  <c:v>540</c:v>
                </c:pt>
              </c:numCache>
            </c:numRef>
          </c:xVal>
          <c:yVal>
            <c:numRef>
              <c:f>גיליון1!$B$2:$B$56</c:f>
              <c:numCache>
                <c:formatCode>General</c:formatCode>
                <c:ptCount val="55"/>
                <c:pt idx="0">
                  <c:v>0</c:v>
                </c:pt>
                <c:pt idx="1">
                  <c:v>0.17364817766693033</c:v>
                </c:pt>
                <c:pt idx="2">
                  <c:v>0.34202014332566871</c:v>
                </c:pt>
                <c:pt idx="3">
                  <c:v>0.49999999999999994</c:v>
                </c:pt>
                <c:pt idx="4">
                  <c:v>0.64278760968653925</c:v>
                </c:pt>
                <c:pt idx="5">
                  <c:v>0.76604444311897801</c:v>
                </c:pt>
                <c:pt idx="6">
                  <c:v>0.8660254037844386</c:v>
                </c:pt>
                <c:pt idx="7">
                  <c:v>0.93969262078590832</c:v>
                </c:pt>
                <c:pt idx="8">
                  <c:v>0.98480775301220802</c:v>
                </c:pt>
                <c:pt idx="9">
                  <c:v>1</c:v>
                </c:pt>
                <c:pt idx="10">
                  <c:v>0.98480775301220802</c:v>
                </c:pt>
                <c:pt idx="11">
                  <c:v>0.93969262078590843</c:v>
                </c:pt>
                <c:pt idx="12">
                  <c:v>0.86602540378443871</c:v>
                </c:pt>
                <c:pt idx="13">
                  <c:v>0.76604444311897801</c:v>
                </c:pt>
                <c:pt idx="14">
                  <c:v>0.64278760968653947</c:v>
                </c:pt>
                <c:pt idx="15">
                  <c:v>0.49999999999999994</c:v>
                </c:pt>
                <c:pt idx="16">
                  <c:v>0.34202014332566888</c:v>
                </c:pt>
                <c:pt idx="17">
                  <c:v>0.17364817766693028</c:v>
                </c:pt>
                <c:pt idx="18">
                  <c:v>1.22514845490862E-16</c:v>
                </c:pt>
                <c:pt idx="19">
                  <c:v>-0.17364817766693047</c:v>
                </c:pt>
                <c:pt idx="20">
                  <c:v>-0.34202014332566866</c:v>
                </c:pt>
                <c:pt idx="21">
                  <c:v>-0.50000000000000011</c:v>
                </c:pt>
                <c:pt idx="22">
                  <c:v>-0.64278760968653925</c:v>
                </c:pt>
                <c:pt idx="23">
                  <c:v>-0.7660444431189779</c:v>
                </c:pt>
                <c:pt idx="24">
                  <c:v>-0.86602540378443837</c:v>
                </c:pt>
                <c:pt idx="25">
                  <c:v>-0.93969262078590821</c:v>
                </c:pt>
                <c:pt idx="26">
                  <c:v>-0.98480775301220802</c:v>
                </c:pt>
                <c:pt idx="27">
                  <c:v>-1</c:v>
                </c:pt>
                <c:pt idx="28">
                  <c:v>-0.98480775301220813</c:v>
                </c:pt>
                <c:pt idx="29">
                  <c:v>-0.93969262078590854</c:v>
                </c:pt>
                <c:pt idx="30">
                  <c:v>-0.8660254037844386</c:v>
                </c:pt>
                <c:pt idx="31">
                  <c:v>-0.76604444311897812</c:v>
                </c:pt>
                <c:pt idx="32">
                  <c:v>-0.64278760968653958</c:v>
                </c:pt>
                <c:pt idx="33">
                  <c:v>-0.50000000000000044</c:v>
                </c:pt>
                <c:pt idx="34">
                  <c:v>-0.3420201433256686</c:v>
                </c:pt>
                <c:pt idx="35">
                  <c:v>-0.17364817766693127</c:v>
                </c:pt>
                <c:pt idx="36">
                  <c:v>-2.45029690981724E-16</c:v>
                </c:pt>
                <c:pt idx="37">
                  <c:v>0.17364817766692991</c:v>
                </c:pt>
                <c:pt idx="38">
                  <c:v>0.34202014332566893</c:v>
                </c:pt>
                <c:pt idx="39">
                  <c:v>0.49999999999999928</c:v>
                </c:pt>
                <c:pt idx="40">
                  <c:v>0.64278760968653914</c:v>
                </c:pt>
                <c:pt idx="41">
                  <c:v>0.76604444311897779</c:v>
                </c:pt>
                <c:pt idx="42">
                  <c:v>0.86602540378443882</c:v>
                </c:pt>
                <c:pt idx="43">
                  <c:v>0.93969262078590809</c:v>
                </c:pt>
                <c:pt idx="44">
                  <c:v>0.98480775301220802</c:v>
                </c:pt>
                <c:pt idx="45">
                  <c:v>1</c:v>
                </c:pt>
                <c:pt idx="46">
                  <c:v>0.98480775301220813</c:v>
                </c:pt>
                <c:pt idx="47">
                  <c:v>0.93969262078590865</c:v>
                </c:pt>
                <c:pt idx="48">
                  <c:v>0.86602540378443915</c:v>
                </c:pt>
                <c:pt idx="49">
                  <c:v>0.76604444311897879</c:v>
                </c:pt>
                <c:pt idx="50">
                  <c:v>0.64278760968654036</c:v>
                </c:pt>
                <c:pt idx="51">
                  <c:v>0.49999999999999978</c:v>
                </c:pt>
                <c:pt idx="52">
                  <c:v>0.34202014332566871</c:v>
                </c:pt>
                <c:pt idx="53">
                  <c:v>0.1736481776669305</c:v>
                </c:pt>
                <c:pt idx="54">
                  <c:v>3.67544536472586E-16</c:v>
                </c:pt>
              </c:numCache>
            </c:numRef>
          </c:yVal>
          <c:smooth val="1"/>
          <c:extLst>
            <c:ext xmlns:c16="http://schemas.microsoft.com/office/drawing/2014/chart" uri="{C3380CC4-5D6E-409C-BE32-E72D297353CC}">
              <c16:uniqueId val="{00000003-C882-4268-9F76-ABC25C1D97EA}"/>
            </c:ext>
          </c:extLst>
        </c:ser>
        <c:dLbls>
          <c:showLegendKey val="0"/>
          <c:showVal val="0"/>
          <c:showCatName val="0"/>
          <c:showSerName val="0"/>
          <c:showPercent val="0"/>
          <c:showBubbleSize val="0"/>
        </c:dLbls>
        <c:axId val="81501568"/>
        <c:axId val="81507840"/>
      </c:scatterChart>
      <c:valAx>
        <c:axId val="81501568"/>
        <c:scaling>
          <c:orientation val="minMax"/>
        </c:scaling>
        <c:delete val="0"/>
        <c:axPos val="b"/>
        <c:title>
          <c:tx>
            <c:rich>
              <a:bodyPr/>
              <a:lstStyle/>
              <a:p>
                <a:pPr>
                  <a:defRPr/>
                </a:pPr>
                <a:r>
                  <a:rPr lang="he-IL"/>
                  <a:t>מרחק</a:t>
                </a:r>
              </a:p>
            </c:rich>
          </c:tx>
          <c:layout>
            <c:manualLayout>
              <c:xMode val="edge"/>
              <c:yMode val="edge"/>
              <c:x val="0.42722222222222228"/>
              <c:y val="0.91898148148148151"/>
            </c:manualLayout>
          </c:layout>
          <c:overlay val="0"/>
        </c:title>
        <c:numFmt formatCode="General" sourceLinked="1"/>
        <c:majorTickMark val="none"/>
        <c:minorTickMark val="none"/>
        <c:tickLblPos val="none"/>
        <c:crossAx val="81507840"/>
        <c:crosses val="autoZero"/>
        <c:crossBetween val="midCat"/>
      </c:valAx>
      <c:valAx>
        <c:axId val="81507840"/>
        <c:scaling>
          <c:orientation val="minMax"/>
        </c:scaling>
        <c:delete val="0"/>
        <c:axPos val="l"/>
        <c:title>
          <c:tx>
            <c:rich>
              <a:bodyPr rot="-5400000" vert="horz"/>
              <a:lstStyle/>
              <a:p>
                <a:pPr>
                  <a:defRPr/>
                </a:pPr>
                <a:r>
                  <a:rPr lang="he-IL"/>
                  <a:t>גובה גל</a:t>
                </a:r>
              </a:p>
            </c:rich>
          </c:tx>
          <c:overlay val="0"/>
        </c:title>
        <c:numFmt formatCode="General" sourceLinked="1"/>
        <c:majorTickMark val="none"/>
        <c:minorTickMark val="none"/>
        <c:tickLblPos val="none"/>
        <c:crossAx val="81501568"/>
        <c:crosses val="autoZero"/>
        <c:crossBetween val="midCat"/>
      </c:valAx>
    </c:plotArea>
    <c:plotVisOnly val="1"/>
    <c:dispBlanksAs val="gap"/>
    <c:showDLblsOverMax val="0"/>
  </c:chart>
  <c:spPr>
    <a:ln>
      <a:noFill/>
    </a:ln>
  </c:spPr>
  <c:externalData r:id="rId2">
    <c:autoUpdate val="0"/>
  </c:externalData>
  <c:userShapes r:id="rId3"/>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he-IL"/>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4.4115978679434349E-2"/>
          <c:y val="8.0796435040534201E-2"/>
          <c:w val="0.89722222222222225"/>
          <c:h val="0.91666666666666663"/>
        </c:manualLayout>
      </c:layout>
      <c:scatterChart>
        <c:scatterStyle val="smoothMarker"/>
        <c:varyColors val="0"/>
        <c:ser>
          <c:idx val="2"/>
          <c:order val="2"/>
          <c:tx>
            <c:strRef>
              <c:f>גיליון1!$B$1</c:f>
              <c:strCache>
                <c:ptCount val="1"/>
                <c:pt idx="0">
                  <c:v>סינוס</c:v>
                </c:pt>
              </c:strCache>
            </c:strRef>
          </c:tx>
          <c:marker>
            <c:symbol val="none"/>
          </c:marker>
          <c:xVal>
            <c:numRef>
              <c:f>גיליון1!$A$2:$A$56</c:f>
              <c:numCache>
                <c:formatCode>General</c:formatCode>
                <c:ptCount val="55"/>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pt idx="19">
                  <c:v>190</c:v>
                </c:pt>
                <c:pt idx="20">
                  <c:v>200</c:v>
                </c:pt>
                <c:pt idx="21">
                  <c:v>210</c:v>
                </c:pt>
                <c:pt idx="22">
                  <c:v>220</c:v>
                </c:pt>
                <c:pt idx="23">
                  <c:v>230</c:v>
                </c:pt>
                <c:pt idx="24">
                  <c:v>240</c:v>
                </c:pt>
                <c:pt idx="25">
                  <c:v>250</c:v>
                </c:pt>
                <c:pt idx="26">
                  <c:v>260</c:v>
                </c:pt>
                <c:pt idx="27">
                  <c:v>270</c:v>
                </c:pt>
                <c:pt idx="28">
                  <c:v>280</c:v>
                </c:pt>
                <c:pt idx="29">
                  <c:v>290</c:v>
                </c:pt>
                <c:pt idx="30">
                  <c:v>300</c:v>
                </c:pt>
                <c:pt idx="31">
                  <c:v>310</c:v>
                </c:pt>
                <c:pt idx="32">
                  <c:v>320</c:v>
                </c:pt>
                <c:pt idx="33">
                  <c:v>330</c:v>
                </c:pt>
                <c:pt idx="34">
                  <c:v>340</c:v>
                </c:pt>
                <c:pt idx="35">
                  <c:v>350</c:v>
                </c:pt>
                <c:pt idx="36">
                  <c:v>360</c:v>
                </c:pt>
                <c:pt idx="37">
                  <c:v>370</c:v>
                </c:pt>
                <c:pt idx="38">
                  <c:v>380</c:v>
                </c:pt>
                <c:pt idx="39">
                  <c:v>390</c:v>
                </c:pt>
                <c:pt idx="40">
                  <c:v>400</c:v>
                </c:pt>
                <c:pt idx="41">
                  <c:v>410</c:v>
                </c:pt>
                <c:pt idx="42">
                  <c:v>420</c:v>
                </c:pt>
                <c:pt idx="43">
                  <c:v>430</c:v>
                </c:pt>
                <c:pt idx="44">
                  <c:v>440</c:v>
                </c:pt>
                <c:pt idx="45">
                  <c:v>450</c:v>
                </c:pt>
                <c:pt idx="46">
                  <c:v>460</c:v>
                </c:pt>
                <c:pt idx="47">
                  <c:v>470</c:v>
                </c:pt>
                <c:pt idx="48">
                  <c:v>480</c:v>
                </c:pt>
                <c:pt idx="49">
                  <c:v>490</c:v>
                </c:pt>
                <c:pt idx="50">
                  <c:v>500</c:v>
                </c:pt>
                <c:pt idx="51">
                  <c:v>510</c:v>
                </c:pt>
                <c:pt idx="52">
                  <c:v>520</c:v>
                </c:pt>
                <c:pt idx="53">
                  <c:v>530</c:v>
                </c:pt>
                <c:pt idx="54">
                  <c:v>540</c:v>
                </c:pt>
              </c:numCache>
            </c:numRef>
          </c:xVal>
          <c:yVal>
            <c:numRef>
              <c:f>גיליון1!$B$2:$B$56</c:f>
              <c:numCache>
                <c:formatCode>General</c:formatCode>
                <c:ptCount val="55"/>
                <c:pt idx="0">
                  <c:v>0</c:v>
                </c:pt>
                <c:pt idx="1">
                  <c:v>0.17364817766693033</c:v>
                </c:pt>
                <c:pt idx="2">
                  <c:v>0.34202014332566871</c:v>
                </c:pt>
                <c:pt idx="3">
                  <c:v>0.49999999999999994</c:v>
                </c:pt>
                <c:pt idx="4">
                  <c:v>0.64278760968653925</c:v>
                </c:pt>
                <c:pt idx="5">
                  <c:v>0.76604444311897801</c:v>
                </c:pt>
                <c:pt idx="6">
                  <c:v>0.8660254037844386</c:v>
                </c:pt>
                <c:pt idx="7">
                  <c:v>0.93969262078590832</c:v>
                </c:pt>
                <c:pt idx="8">
                  <c:v>0.98480775301220802</c:v>
                </c:pt>
                <c:pt idx="9">
                  <c:v>1</c:v>
                </c:pt>
                <c:pt idx="10">
                  <c:v>0.98480775301220802</c:v>
                </c:pt>
                <c:pt idx="11">
                  <c:v>0.93969262078590843</c:v>
                </c:pt>
                <c:pt idx="12">
                  <c:v>0.86602540378443871</c:v>
                </c:pt>
                <c:pt idx="13">
                  <c:v>0.76604444311897801</c:v>
                </c:pt>
                <c:pt idx="14">
                  <c:v>0.64278760968653947</c:v>
                </c:pt>
                <c:pt idx="15">
                  <c:v>0.49999999999999994</c:v>
                </c:pt>
                <c:pt idx="16">
                  <c:v>0.34202014332566888</c:v>
                </c:pt>
                <c:pt idx="17">
                  <c:v>0.17364817766693028</c:v>
                </c:pt>
                <c:pt idx="18">
                  <c:v>1.22514845490862E-16</c:v>
                </c:pt>
                <c:pt idx="19">
                  <c:v>-0.17364817766693047</c:v>
                </c:pt>
                <c:pt idx="20">
                  <c:v>-0.34202014332566866</c:v>
                </c:pt>
                <c:pt idx="21">
                  <c:v>-0.50000000000000011</c:v>
                </c:pt>
                <c:pt idx="22">
                  <c:v>-0.64278760968653925</c:v>
                </c:pt>
                <c:pt idx="23">
                  <c:v>-0.7660444431189779</c:v>
                </c:pt>
                <c:pt idx="24">
                  <c:v>-0.86602540378443837</c:v>
                </c:pt>
                <c:pt idx="25">
                  <c:v>-0.93969262078590821</c:v>
                </c:pt>
                <c:pt idx="26">
                  <c:v>-0.98480775301220802</c:v>
                </c:pt>
                <c:pt idx="27">
                  <c:v>-1</c:v>
                </c:pt>
                <c:pt idx="28">
                  <c:v>-0.98480775301220813</c:v>
                </c:pt>
                <c:pt idx="29">
                  <c:v>-0.93969262078590854</c:v>
                </c:pt>
                <c:pt idx="30">
                  <c:v>-0.8660254037844386</c:v>
                </c:pt>
                <c:pt idx="31">
                  <c:v>-0.76604444311897812</c:v>
                </c:pt>
                <c:pt idx="32">
                  <c:v>-0.64278760968653958</c:v>
                </c:pt>
                <c:pt idx="33">
                  <c:v>-0.50000000000000044</c:v>
                </c:pt>
                <c:pt idx="34">
                  <c:v>-0.3420201433256686</c:v>
                </c:pt>
                <c:pt idx="35">
                  <c:v>-0.17364817766693127</c:v>
                </c:pt>
                <c:pt idx="36">
                  <c:v>-2.45029690981724E-16</c:v>
                </c:pt>
                <c:pt idx="37">
                  <c:v>0.17364817766692991</c:v>
                </c:pt>
                <c:pt idx="38">
                  <c:v>0.34202014332566893</c:v>
                </c:pt>
                <c:pt idx="39">
                  <c:v>0.49999999999999928</c:v>
                </c:pt>
                <c:pt idx="40">
                  <c:v>0.64278760968653914</c:v>
                </c:pt>
                <c:pt idx="41">
                  <c:v>0.76604444311897779</c:v>
                </c:pt>
                <c:pt idx="42">
                  <c:v>0.86602540378443882</c:v>
                </c:pt>
                <c:pt idx="43">
                  <c:v>0.93969262078590809</c:v>
                </c:pt>
                <c:pt idx="44">
                  <c:v>0.98480775301220802</c:v>
                </c:pt>
                <c:pt idx="45">
                  <c:v>1</c:v>
                </c:pt>
                <c:pt idx="46">
                  <c:v>0.98480775301220813</c:v>
                </c:pt>
                <c:pt idx="47">
                  <c:v>0.93969262078590865</c:v>
                </c:pt>
                <c:pt idx="48">
                  <c:v>0.86602540378443915</c:v>
                </c:pt>
                <c:pt idx="49">
                  <c:v>0.76604444311897879</c:v>
                </c:pt>
                <c:pt idx="50">
                  <c:v>0.64278760968654036</c:v>
                </c:pt>
                <c:pt idx="51">
                  <c:v>0.49999999999999978</c:v>
                </c:pt>
                <c:pt idx="52">
                  <c:v>0.34202014332566871</c:v>
                </c:pt>
                <c:pt idx="53">
                  <c:v>0.1736481776669305</c:v>
                </c:pt>
                <c:pt idx="54">
                  <c:v>3.67544536472586E-16</c:v>
                </c:pt>
              </c:numCache>
            </c:numRef>
          </c:yVal>
          <c:smooth val="1"/>
          <c:extLst>
            <c:ext xmlns:c16="http://schemas.microsoft.com/office/drawing/2014/chart" uri="{C3380CC4-5D6E-409C-BE32-E72D297353CC}">
              <c16:uniqueId val="{00000000-BDF5-45E0-94D9-497FCBD1C389}"/>
            </c:ext>
          </c:extLst>
        </c:ser>
        <c:ser>
          <c:idx val="3"/>
          <c:order val="3"/>
          <c:tx>
            <c:strRef>
              <c:f>גיליון1!$B$1</c:f>
              <c:strCache>
                <c:ptCount val="1"/>
                <c:pt idx="0">
                  <c:v>סינוס</c:v>
                </c:pt>
              </c:strCache>
            </c:strRef>
          </c:tx>
          <c:marker>
            <c:symbol val="none"/>
          </c:marker>
          <c:xVal>
            <c:numRef>
              <c:f>גיליון1!$A$2:$A$56</c:f>
              <c:numCache>
                <c:formatCode>General</c:formatCode>
                <c:ptCount val="55"/>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pt idx="19">
                  <c:v>190</c:v>
                </c:pt>
                <c:pt idx="20">
                  <c:v>200</c:v>
                </c:pt>
                <c:pt idx="21">
                  <c:v>210</c:v>
                </c:pt>
                <c:pt idx="22">
                  <c:v>220</c:v>
                </c:pt>
                <c:pt idx="23">
                  <c:v>230</c:v>
                </c:pt>
                <c:pt idx="24">
                  <c:v>240</c:v>
                </c:pt>
                <c:pt idx="25">
                  <c:v>250</c:v>
                </c:pt>
                <c:pt idx="26">
                  <c:v>260</c:v>
                </c:pt>
                <c:pt idx="27">
                  <c:v>270</c:v>
                </c:pt>
                <c:pt idx="28">
                  <c:v>280</c:v>
                </c:pt>
                <c:pt idx="29">
                  <c:v>290</c:v>
                </c:pt>
                <c:pt idx="30">
                  <c:v>300</c:v>
                </c:pt>
                <c:pt idx="31">
                  <c:v>310</c:v>
                </c:pt>
                <c:pt idx="32">
                  <c:v>320</c:v>
                </c:pt>
                <c:pt idx="33">
                  <c:v>330</c:v>
                </c:pt>
                <c:pt idx="34">
                  <c:v>340</c:v>
                </c:pt>
                <c:pt idx="35">
                  <c:v>350</c:v>
                </c:pt>
                <c:pt idx="36">
                  <c:v>360</c:v>
                </c:pt>
                <c:pt idx="37">
                  <c:v>370</c:v>
                </c:pt>
                <c:pt idx="38">
                  <c:v>380</c:v>
                </c:pt>
                <c:pt idx="39">
                  <c:v>390</c:v>
                </c:pt>
                <c:pt idx="40">
                  <c:v>400</c:v>
                </c:pt>
                <c:pt idx="41">
                  <c:v>410</c:v>
                </c:pt>
                <c:pt idx="42">
                  <c:v>420</c:v>
                </c:pt>
                <c:pt idx="43">
                  <c:v>430</c:v>
                </c:pt>
                <c:pt idx="44">
                  <c:v>440</c:v>
                </c:pt>
                <c:pt idx="45">
                  <c:v>450</c:v>
                </c:pt>
                <c:pt idx="46">
                  <c:v>460</c:v>
                </c:pt>
                <c:pt idx="47">
                  <c:v>470</c:v>
                </c:pt>
                <c:pt idx="48">
                  <c:v>480</c:v>
                </c:pt>
                <c:pt idx="49">
                  <c:v>490</c:v>
                </c:pt>
                <c:pt idx="50">
                  <c:v>500</c:v>
                </c:pt>
                <c:pt idx="51">
                  <c:v>510</c:v>
                </c:pt>
                <c:pt idx="52">
                  <c:v>520</c:v>
                </c:pt>
                <c:pt idx="53">
                  <c:v>530</c:v>
                </c:pt>
                <c:pt idx="54">
                  <c:v>540</c:v>
                </c:pt>
              </c:numCache>
            </c:numRef>
          </c:xVal>
          <c:yVal>
            <c:numRef>
              <c:f>גיליון1!$B$2:$B$56</c:f>
              <c:numCache>
                <c:formatCode>General</c:formatCode>
                <c:ptCount val="55"/>
                <c:pt idx="0">
                  <c:v>0</c:v>
                </c:pt>
                <c:pt idx="1">
                  <c:v>0.17364817766693033</c:v>
                </c:pt>
                <c:pt idx="2">
                  <c:v>0.34202014332566871</c:v>
                </c:pt>
                <c:pt idx="3">
                  <c:v>0.49999999999999994</c:v>
                </c:pt>
                <c:pt idx="4">
                  <c:v>0.64278760968653925</c:v>
                </c:pt>
                <c:pt idx="5">
                  <c:v>0.76604444311897801</c:v>
                </c:pt>
                <c:pt idx="6">
                  <c:v>0.8660254037844386</c:v>
                </c:pt>
                <c:pt idx="7">
                  <c:v>0.93969262078590832</c:v>
                </c:pt>
                <c:pt idx="8">
                  <c:v>0.98480775301220802</c:v>
                </c:pt>
                <c:pt idx="9">
                  <c:v>1</c:v>
                </c:pt>
                <c:pt idx="10">
                  <c:v>0.98480775301220802</c:v>
                </c:pt>
                <c:pt idx="11">
                  <c:v>0.93969262078590843</c:v>
                </c:pt>
                <c:pt idx="12">
                  <c:v>0.86602540378443871</c:v>
                </c:pt>
                <c:pt idx="13">
                  <c:v>0.76604444311897801</c:v>
                </c:pt>
                <c:pt idx="14">
                  <c:v>0.64278760968653947</c:v>
                </c:pt>
                <c:pt idx="15">
                  <c:v>0.49999999999999994</c:v>
                </c:pt>
                <c:pt idx="16">
                  <c:v>0.34202014332566888</c:v>
                </c:pt>
                <c:pt idx="17">
                  <c:v>0.17364817766693028</c:v>
                </c:pt>
                <c:pt idx="18">
                  <c:v>1.22514845490862E-16</c:v>
                </c:pt>
                <c:pt idx="19">
                  <c:v>-0.17364817766693047</c:v>
                </c:pt>
                <c:pt idx="20">
                  <c:v>-0.34202014332566866</c:v>
                </c:pt>
                <c:pt idx="21">
                  <c:v>-0.50000000000000011</c:v>
                </c:pt>
                <c:pt idx="22">
                  <c:v>-0.64278760968653925</c:v>
                </c:pt>
                <c:pt idx="23">
                  <c:v>-0.7660444431189779</c:v>
                </c:pt>
                <c:pt idx="24">
                  <c:v>-0.86602540378443837</c:v>
                </c:pt>
                <c:pt idx="25">
                  <c:v>-0.93969262078590821</c:v>
                </c:pt>
                <c:pt idx="26">
                  <c:v>-0.98480775301220802</c:v>
                </c:pt>
                <c:pt idx="27">
                  <c:v>-1</c:v>
                </c:pt>
                <c:pt idx="28">
                  <c:v>-0.98480775301220813</c:v>
                </c:pt>
                <c:pt idx="29">
                  <c:v>-0.93969262078590854</c:v>
                </c:pt>
                <c:pt idx="30">
                  <c:v>-0.8660254037844386</c:v>
                </c:pt>
                <c:pt idx="31">
                  <c:v>-0.76604444311897812</c:v>
                </c:pt>
                <c:pt idx="32">
                  <c:v>-0.64278760968653958</c:v>
                </c:pt>
                <c:pt idx="33">
                  <c:v>-0.50000000000000044</c:v>
                </c:pt>
                <c:pt idx="34">
                  <c:v>-0.3420201433256686</c:v>
                </c:pt>
                <c:pt idx="35">
                  <c:v>-0.17364817766693127</c:v>
                </c:pt>
                <c:pt idx="36">
                  <c:v>-2.45029690981724E-16</c:v>
                </c:pt>
                <c:pt idx="37">
                  <c:v>0.17364817766692991</c:v>
                </c:pt>
                <c:pt idx="38">
                  <c:v>0.34202014332566893</c:v>
                </c:pt>
                <c:pt idx="39">
                  <c:v>0.49999999999999928</c:v>
                </c:pt>
                <c:pt idx="40">
                  <c:v>0.64278760968653914</c:v>
                </c:pt>
                <c:pt idx="41">
                  <c:v>0.76604444311897779</c:v>
                </c:pt>
                <c:pt idx="42">
                  <c:v>0.86602540378443882</c:v>
                </c:pt>
                <c:pt idx="43">
                  <c:v>0.93969262078590809</c:v>
                </c:pt>
                <c:pt idx="44">
                  <c:v>0.98480775301220802</c:v>
                </c:pt>
                <c:pt idx="45">
                  <c:v>1</c:v>
                </c:pt>
                <c:pt idx="46">
                  <c:v>0.98480775301220813</c:v>
                </c:pt>
                <c:pt idx="47">
                  <c:v>0.93969262078590865</c:v>
                </c:pt>
                <c:pt idx="48">
                  <c:v>0.86602540378443915</c:v>
                </c:pt>
                <c:pt idx="49">
                  <c:v>0.76604444311897879</c:v>
                </c:pt>
                <c:pt idx="50">
                  <c:v>0.64278760968654036</c:v>
                </c:pt>
                <c:pt idx="51">
                  <c:v>0.49999999999999978</c:v>
                </c:pt>
                <c:pt idx="52">
                  <c:v>0.34202014332566871</c:v>
                </c:pt>
                <c:pt idx="53">
                  <c:v>0.1736481776669305</c:v>
                </c:pt>
                <c:pt idx="54">
                  <c:v>3.67544536472586E-16</c:v>
                </c:pt>
              </c:numCache>
            </c:numRef>
          </c:yVal>
          <c:smooth val="1"/>
          <c:extLst>
            <c:ext xmlns:c16="http://schemas.microsoft.com/office/drawing/2014/chart" uri="{C3380CC4-5D6E-409C-BE32-E72D297353CC}">
              <c16:uniqueId val="{00000001-BDF5-45E0-94D9-497FCBD1C389}"/>
            </c:ext>
          </c:extLst>
        </c:ser>
        <c:ser>
          <c:idx val="1"/>
          <c:order val="1"/>
          <c:tx>
            <c:strRef>
              <c:f>גיליון1!$B$1</c:f>
              <c:strCache>
                <c:ptCount val="1"/>
                <c:pt idx="0">
                  <c:v>סינוס</c:v>
                </c:pt>
              </c:strCache>
            </c:strRef>
          </c:tx>
          <c:marker>
            <c:symbol val="none"/>
          </c:marker>
          <c:xVal>
            <c:numRef>
              <c:f>גיליון1!$A$2:$A$56</c:f>
              <c:numCache>
                <c:formatCode>General</c:formatCode>
                <c:ptCount val="55"/>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pt idx="19">
                  <c:v>190</c:v>
                </c:pt>
                <c:pt idx="20">
                  <c:v>200</c:v>
                </c:pt>
                <c:pt idx="21">
                  <c:v>210</c:v>
                </c:pt>
                <c:pt idx="22">
                  <c:v>220</c:v>
                </c:pt>
                <c:pt idx="23">
                  <c:v>230</c:v>
                </c:pt>
                <c:pt idx="24">
                  <c:v>240</c:v>
                </c:pt>
                <c:pt idx="25">
                  <c:v>250</c:v>
                </c:pt>
                <c:pt idx="26">
                  <c:v>260</c:v>
                </c:pt>
                <c:pt idx="27">
                  <c:v>270</c:v>
                </c:pt>
                <c:pt idx="28">
                  <c:v>280</c:v>
                </c:pt>
                <c:pt idx="29">
                  <c:v>290</c:v>
                </c:pt>
                <c:pt idx="30">
                  <c:v>300</c:v>
                </c:pt>
                <c:pt idx="31">
                  <c:v>310</c:v>
                </c:pt>
                <c:pt idx="32">
                  <c:v>320</c:v>
                </c:pt>
                <c:pt idx="33">
                  <c:v>330</c:v>
                </c:pt>
                <c:pt idx="34">
                  <c:v>340</c:v>
                </c:pt>
                <c:pt idx="35">
                  <c:v>350</c:v>
                </c:pt>
                <c:pt idx="36">
                  <c:v>360</c:v>
                </c:pt>
                <c:pt idx="37">
                  <c:v>370</c:v>
                </c:pt>
                <c:pt idx="38">
                  <c:v>380</c:v>
                </c:pt>
                <c:pt idx="39">
                  <c:v>390</c:v>
                </c:pt>
                <c:pt idx="40">
                  <c:v>400</c:v>
                </c:pt>
                <c:pt idx="41">
                  <c:v>410</c:v>
                </c:pt>
                <c:pt idx="42">
                  <c:v>420</c:v>
                </c:pt>
                <c:pt idx="43">
                  <c:v>430</c:v>
                </c:pt>
                <c:pt idx="44">
                  <c:v>440</c:v>
                </c:pt>
                <c:pt idx="45">
                  <c:v>450</c:v>
                </c:pt>
                <c:pt idx="46">
                  <c:v>460</c:v>
                </c:pt>
                <c:pt idx="47">
                  <c:v>470</c:v>
                </c:pt>
                <c:pt idx="48">
                  <c:v>480</c:v>
                </c:pt>
                <c:pt idx="49">
                  <c:v>490</c:v>
                </c:pt>
                <c:pt idx="50">
                  <c:v>500</c:v>
                </c:pt>
                <c:pt idx="51">
                  <c:v>510</c:v>
                </c:pt>
                <c:pt idx="52">
                  <c:v>520</c:v>
                </c:pt>
                <c:pt idx="53">
                  <c:v>530</c:v>
                </c:pt>
                <c:pt idx="54">
                  <c:v>540</c:v>
                </c:pt>
              </c:numCache>
            </c:numRef>
          </c:xVal>
          <c:yVal>
            <c:numRef>
              <c:f>גיליון1!$B$2:$B$56</c:f>
              <c:numCache>
                <c:formatCode>General</c:formatCode>
                <c:ptCount val="55"/>
                <c:pt idx="0">
                  <c:v>0</c:v>
                </c:pt>
                <c:pt idx="1">
                  <c:v>0.17364817766693033</c:v>
                </c:pt>
                <c:pt idx="2">
                  <c:v>0.34202014332566871</c:v>
                </c:pt>
                <c:pt idx="3">
                  <c:v>0.49999999999999994</c:v>
                </c:pt>
                <c:pt idx="4">
                  <c:v>0.64278760968653925</c:v>
                </c:pt>
                <c:pt idx="5">
                  <c:v>0.76604444311897801</c:v>
                </c:pt>
                <c:pt idx="6">
                  <c:v>0.8660254037844386</c:v>
                </c:pt>
                <c:pt idx="7">
                  <c:v>0.93969262078590832</c:v>
                </c:pt>
                <c:pt idx="8">
                  <c:v>0.98480775301220802</c:v>
                </c:pt>
                <c:pt idx="9">
                  <c:v>1</c:v>
                </c:pt>
                <c:pt idx="10">
                  <c:v>0.98480775301220802</c:v>
                </c:pt>
                <c:pt idx="11">
                  <c:v>0.93969262078590843</c:v>
                </c:pt>
                <c:pt idx="12">
                  <c:v>0.86602540378443871</c:v>
                </c:pt>
                <c:pt idx="13">
                  <c:v>0.76604444311897801</c:v>
                </c:pt>
                <c:pt idx="14">
                  <c:v>0.64278760968653947</c:v>
                </c:pt>
                <c:pt idx="15">
                  <c:v>0.49999999999999994</c:v>
                </c:pt>
                <c:pt idx="16">
                  <c:v>0.34202014332566888</c:v>
                </c:pt>
                <c:pt idx="17">
                  <c:v>0.17364817766693028</c:v>
                </c:pt>
                <c:pt idx="18">
                  <c:v>1.22514845490862E-16</c:v>
                </c:pt>
                <c:pt idx="19">
                  <c:v>-0.17364817766693047</c:v>
                </c:pt>
                <c:pt idx="20">
                  <c:v>-0.34202014332566866</c:v>
                </c:pt>
                <c:pt idx="21">
                  <c:v>-0.50000000000000011</c:v>
                </c:pt>
                <c:pt idx="22">
                  <c:v>-0.64278760968653925</c:v>
                </c:pt>
                <c:pt idx="23">
                  <c:v>-0.7660444431189779</c:v>
                </c:pt>
                <c:pt idx="24">
                  <c:v>-0.86602540378443837</c:v>
                </c:pt>
                <c:pt idx="25">
                  <c:v>-0.93969262078590821</c:v>
                </c:pt>
                <c:pt idx="26">
                  <c:v>-0.98480775301220802</c:v>
                </c:pt>
                <c:pt idx="27">
                  <c:v>-1</c:v>
                </c:pt>
                <c:pt idx="28">
                  <c:v>-0.98480775301220813</c:v>
                </c:pt>
                <c:pt idx="29">
                  <c:v>-0.93969262078590854</c:v>
                </c:pt>
                <c:pt idx="30">
                  <c:v>-0.8660254037844386</c:v>
                </c:pt>
                <c:pt idx="31">
                  <c:v>-0.76604444311897812</c:v>
                </c:pt>
                <c:pt idx="32">
                  <c:v>-0.64278760968653958</c:v>
                </c:pt>
                <c:pt idx="33">
                  <c:v>-0.50000000000000044</c:v>
                </c:pt>
                <c:pt idx="34">
                  <c:v>-0.3420201433256686</c:v>
                </c:pt>
                <c:pt idx="35">
                  <c:v>-0.17364817766693127</c:v>
                </c:pt>
                <c:pt idx="36">
                  <c:v>-2.45029690981724E-16</c:v>
                </c:pt>
                <c:pt idx="37">
                  <c:v>0.17364817766692991</c:v>
                </c:pt>
                <c:pt idx="38">
                  <c:v>0.34202014332566893</c:v>
                </c:pt>
                <c:pt idx="39">
                  <c:v>0.49999999999999928</c:v>
                </c:pt>
                <c:pt idx="40">
                  <c:v>0.64278760968653914</c:v>
                </c:pt>
                <c:pt idx="41">
                  <c:v>0.76604444311897779</c:v>
                </c:pt>
                <c:pt idx="42">
                  <c:v>0.86602540378443882</c:v>
                </c:pt>
                <c:pt idx="43">
                  <c:v>0.93969262078590809</c:v>
                </c:pt>
                <c:pt idx="44">
                  <c:v>0.98480775301220802</c:v>
                </c:pt>
                <c:pt idx="45">
                  <c:v>1</c:v>
                </c:pt>
                <c:pt idx="46">
                  <c:v>0.98480775301220813</c:v>
                </c:pt>
                <c:pt idx="47">
                  <c:v>0.93969262078590865</c:v>
                </c:pt>
                <c:pt idx="48">
                  <c:v>0.86602540378443915</c:v>
                </c:pt>
                <c:pt idx="49">
                  <c:v>0.76604444311897879</c:v>
                </c:pt>
                <c:pt idx="50">
                  <c:v>0.64278760968654036</c:v>
                </c:pt>
                <c:pt idx="51">
                  <c:v>0.49999999999999978</c:v>
                </c:pt>
                <c:pt idx="52">
                  <c:v>0.34202014332566871</c:v>
                </c:pt>
                <c:pt idx="53">
                  <c:v>0.1736481776669305</c:v>
                </c:pt>
                <c:pt idx="54">
                  <c:v>3.67544536472586E-16</c:v>
                </c:pt>
              </c:numCache>
            </c:numRef>
          </c:yVal>
          <c:smooth val="1"/>
          <c:extLst>
            <c:ext xmlns:c16="http://schemas.microsoft.com/office/drawing/2014/chart" uri="{C3380CC4-5D6E-409C-BE32-E72D297353CC}">
              <c16:uniqueId val="{00000002-BDF5-45E0-94D9-497FCBD1C389}"/>
            </c:ext>
          </c:extLst>
        </c:ser>
        <c:ser>
          <c:idx val="0"/>
          <c:order val="0"/>
          <c:tx>
            <c:strRef>
              <c:f>גיליון1!$B$1</c:f>
              <c:strCache>
                <c:ptCount val="1"/>
                <c:pt idx="0">
                  <c:v>סינוס</c:v>
                </c:pt>
              </c:strCache>
            </c:strRef>
          </c:tx>
          <c:marker>
            <c:symbol val="none"/>
          </c:marker>
          <c:xVal>
            <c:numRef>
              <c:f>גיליון1!$A$2:$A$56</c:f>
              <c:numCache>
                <c:formatCode>General</c:formatCode>
                <c:ptCount val="55"/>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pt idx="19">
                  <c:v>190</c:v>
                </c:pt>
                <c:pt idx="20">
                  <c:v>200</c:v>
                </c:pt>
                <c:pt idx="21">
                  <c:v>210</c:v>
                </c:pt>
                <c:pt idx="22">
                  <c:v>220</c:v>
                </c:pt>
                <c:pt idx="23">
                  <c:v>230</c:v>
                </c:pt>
                <c:pt idx="24">
                  <c:v>240</c:v>
                </c:pt>
                <c:pt idx="25">
                  <c:v>250</c:v>
                </c:pt>
                <c:pt idx="26">
                  <c:v>260</c:v>
                </c:pt>
                <c:pt idx="27">
                  <c:v>270</c:v>
                </c:pt>
                <c:pt idx="28">
                  <c:v>280</c:v>
                </c:pt>
                <c:pt idx="29">
                  <c:v>290</c:v>
                </c:pt>
                <c:pt idx="30">
                  <c:v>300</c:v>
                </c:pt>
                <c:pt idx="31">
                  <c:v>310</c:v>
                </c:pt>
                <c:pt idx="32">
                  <c:v>320</c:v>
                </c:pt>
                <c:pt idx="33">
                  <c:v>330</c:v>
                </c:pt>
                <c:pt idx="34">
                  <c:v>340</c:v>
                </c:pt>
                <c:pt idx="35">
                  <c:v>350</c:v>
                </c:pt>
                <c:pt idx="36">
                  <c:v>360</c:v>
                </c:pt>
                <c:pt idx="37">
                  <c:v>370</c:v>
                </c:pt>
                <c:pt idx="38">
                  <c:v>380</c:v>
                </c:pt>
                <c:pt idx="39">
                  <c:v>390</c:v>
                </c:pt>
                <c:pt idx="40">
                  <c:v>400</c:v>
                </c:pt>
                <c:pt idx="41">
                  <c:v>410</c:v>
                </c:pt>
                <c:pt idx="42">
                  <c:v>420</c:v>
                </c:pt>
                <c:pt idx="43">
                  <c:v>430</c:v>
                </c:pt>
                <c:pt idx="44">
                  <c:v>440</c:v>
                </c:pt>
                <c:pt idx="45">
                  <c:v>450</c:v>
                </c:pt>
                <c:pt idx="46">
                  <c:v>460</c:v>
                </c:pt>
                <c:pt idx="47">
                  <c:v>470</c:v>
                </c:pt>
                <c:pt idx="48">
                  <c:v>480</c:v>
                </c:pt>
                <c:pt idx="49">
                  <c:v>490</c:v>
                </c:pt>
                <c:pt idx="50">
                  <c:v>500</c:v>
                </c:pt>
                <c:pt idx="51">
                  <c:v>510</c:v>
                </c:pt>
                <c:pt idx="52">
                  <c:v>520</c:v>
                </c:pt>
                <c:pt idx="53">
                  <c:v>530</c:v>
                </c:pt>
                <c:pt idx="54">
                  <c:v>540</c:v>
                </c:pt>
              </c:numCache>
            </c:numRef>
          </c:xVal>
          <c:yVal>
            <c:numRef>
              <c:f>גיליון1!$B$2:$B$56</c:f>
              <c:numCache>
                <c:formatCode>General</c:formatCode>
                <c:ptCount val="55"/>
                <c:pt idx="0">
                  <c:v>0</c:v>
                </c:pt>
                <c:pt idx="1">
                  <c:v>0.17364817766693033</c:v>
                </c:pt>
                <c:pt idx="2">
                  <c:v>0.34202014332566871</c:v>
                </c:pt>
                <c:pt idx="3">
                  <c:v>0.49999999999999994</c:v>
                </c:pt>
                <c:pt idx="4">
                  <c:v>0.64278760968653925</c:v>
                </c:pt>
                <c:pt idx="5">
                  <c:v>0.76604444311897801</c:v>
                </c:pt>
                <c:pt idx="6">
                  <c:v>0.8660254037844386</c:v>
                </c:pt>
                <c:pt idx="7">
                  <c:v>0.93969262078590832</c:v>
                </c:pt>
                <c:pt idx="8">
                  <c:v>0.98480775301220802</c:v>
                </c:pt>
                <c:pt idx="9">
                  <c:v>1</c:v>
                </c:pt>
                <c:pt idx="10">
                  <c:v>0.98480775301220802</c:v>
                </c:pt>
                <c:pt idx="11">
                  <c:v>0.93969262078590843</c:v>
                </c:pt>
                <c:pt idx="12">
                  <c:v>0.86602540378443871</c:v>
                </c:pt>
                <c:pt idx="13">
                  <c:v>0.76604444311897801</c:v>
                </c:pt>
                <c:pt idx="14">
                  <c:v>0.64278760968653947</c:v>
                </c:pt>
                <c:pt idx="15">
                  <c:v>0.49999999999999994</c:v>
                </c:pt>
                <c:pt idx="16">
                  <c:v>0.34202014332566888</c:v>
                </c:pt>
                <c:pt idx="17">
                  <c:v>0.17364817766693028</c:v>
                </c:pt>
                <c:pt idx="18">
                  <c:v>1.22514845490862E-16</c:v>
                </c:pt>
                <c:pt idx="19">
                  <c:v>-0.17364817766693047</c:v>
                </c:pt>
                <c:pt idx="20">
                  <c:v>-0.34202014332566866</c:v>
                </c:pt>
                <c:pt idx="21">
                  <c:v>-0.50000000000000011</c:v>
                </c:pt>
                <c:pt idx="22">
                  <c:v>-0.64278760968653925</c:v>
                </c:pt>
                <c:pt idx="23">
                  <c:v>-0.7660444431189779</c:v>
                </c:pt>
                <c:pt idx="24">
                  <c:v>-0.86602540378443837</c:v>
                </c:pt>
                <c:pt idx="25">
                  <c:v>-0.93969262078590821</c:v>
                </c:pt>
                <c:pt idx="26">
                  <c:v>-0.98480775301220802</c:v>
                </c:pt>
                <c:pt idx="27">
                  <c:v>-1</c:v>
                </c:pt>
                <c:pt idx="28">
                  <c:v>-0.98480775301220813</c:v>
                </c:pt>
                <c:pt idx="29">
                  <c:v>-0.93969262078590854</c:v>
                </c:pt>
                <c:pt idx="30">
                  <c:v>-0.8660254037844386</c:v>
                </c:pt>
                <c:pt idx="31">
                  <c:v>-0.76604444311897812</c:v>
                </c:pt>
                <c:pt idx="32">
                  <c:v>-0.64278760968653958</c:v>
                </c:pt>
                <c:pt idx="33">
                  <c:v>-0.50000000000000044</c:v>
                </c:pt>
                <c:pt idx="34">
                  <c:v>-0.3420201433256686</c:v>
                </c:pt>
                <c:pt idx="35">
                  <c:v>-0.17364817766693127</c:v>
                </c:pt>
                <c:pt idx="36">
                  <c:v>-2.45029690981724E-16</c:v>
                </c:pt>
                <c:pt idx="37">
                  <c:v>0.17364817766692991</c:v>
                </c:pt>
                <c:pt idx="38">
                  <c:v>0.34202014332566893</c:v>
                </c:pt>
                <c:pt idx="39">
                  <c:v>0.49999999999999928</c:v>
                </c:pt>
                <c:pt idx="40">
                  <c:v>0.64278760968653914</c:v>
                </c:pt>
                <c:pt idx="41">
                  <c:v>0.76604444311897779</c:v>
                </c:pt>
                <c:pt idx="42">
                  <c:v>0.86602540378443882</c:v>
                </c:pt>
                <c:pt idx="43">
                  <c:v>0.93969262078590809</c:v>
                </c:pt>
                <c:pt idx="44">
                  <c:v>0.98480775301220802</c:v>
                </c:pt>
                <c:pt idx="45">
                  <c:v>1</c:v>
                </c:pt>
                <c:pt idx="46">
                  <c:v>0.98480775301220813</c:v>
                </c:pt>
                <c:pt idx="47">
                  <c:v>0.93969262078590865</c:v>
                </c:pt>
                <c:pt idx="48">
                  <c:v>0.86602540378443915</c:v>
                </c:pt>
                <c:pt idx="49">
                  <c:v>0.76604444311897879</c:v>
                </c:pt>
                <c:pt idx="50">
                  <c:v>0.64278760968654036</c:v>
                </c:pt>
                <c:pt idx="51">
                  <c:v>0.49999999999999978</c:v>
                </c:pt>
                <c:pt idx="52">
                  <c:v>0.34202014332566871</c:v>
                </c:pt>
                <c:pt idx="53">
                  <c:v>0.1736481776669305</c:v>
                </c:pt>
                <c:pt idx="54">
                  <c:v>3.67544536472586E-16</c:v>
                </c:pt>
              </c:numCache>
            </c:numRef>
          </c:yVal>
          <c:smooth val="1"/>
          <c:extLst>
            <c:ext xmlns:c16="http://schemas.microsoft.com/office/drawing/2014/chart" uri="{C3380CC4-5D6E-409C-BE32-E72D297353CC}">
              <c16:uniqueId val="{00000003-BDF5-45E0-94D9-497FCBD1C389}"/>
            </c:ext>
          </c:extLst>
        </c:ser>
        <c:dLbls>
          <c:showLegendKey val="0"/>
          <c:showVal val="0"/>
          <c:showCatName val="0"/>
          <c:showSerName val="0"/>
          <c:showPercent val="0"/>
          <c:showBubbleSize val="0"/>
        </c:dLbls>
        <c:axId val="93566464"/>
        <c:axId val="93568384"/>
      </c:scatterChart>
      <c:valAx>
        <c:axId val="93566464"/>
        <c:scaling>
          <c:orientation val="minMax"/>
        </c:scaling>
        <c:delete val="0"/>
        <c:axPos val="b"/>
        <c:title>
          <c:tx>
            <c:rich>
              <a:bodyPr/>
              <a:lstStyle/>
              <a:p>
                <a:pPr>
                  <a:defRPr/>
                </a:pPr>
                <a:r>
                  <a:rPr lang="he-IL"/>
                  <a:t>מרחק</a:t>
                </a:r>
              </a:p>
            </c:rich>
          </c:tx>
          <c:layout>
            <c:manualLayout>
              <c:xMode val="edge"/>
              <c:yMode val="edge"/>
              <c:x val="0.42722222222222228"/>
              <c:y val="0.91898148148148151"/>
            </c:manualLayout>
          </c:layout>
          <c:overlay val="0"/>
        </c:title>
        <c:numFmt formatCode="General" sourceLinked="1"/>
        <c:majorTickMark val="none"/>
        <c:minorTickMark val="none"/>
        <c:tickLblPos val="none"/>
        <c:crossAx val="93568384"/>
        <c:crosses val="autoZero"/>
        <c:crossBetween val="midCat"/>
      </c:valAx>
      <c:valAx>
        <c:axId val="93568384"/>
        <c:scaling>
          <c:orientation val="minMax"/>
        </c:scaling>
        <c:delete val="0"/>
        <c:axPos val="l"/>
        <c:title>
          <c:tx>
            <c:rich>
              <a:bodyPr rot="-5400000" vert="horz"/>
              <a:lstStyle/>
              <a:p>
                <a:pPr>
                  <a:defRPr/>
                </a:pPr>
                <a:r>
                  <a:rPr lang="he-IL"/>
                  <a:t>גובה גל</a:t>
                </a:r>
              </a:p>
            </c:rich>
          </c:tx>
          <c:overlay val="0"/>
        </c:title>
        <c:numFmt formatCode="General" sourceLinked="1"/>
        <c:majorTickMark val="none"/>
        <c:minorTickMark val="none"/>
        <c:tickLblPos val="none"/>
        <c:crossAx val="93566464"/>
        <c:crosses val="autoZero"/>
        <c:crossBetween val="midCat"/>
      </c:valAx>
    </c:plotArea>
    <c:plotVisOnly val="1"/>
    <c:dispBlanksAs val="gap"/>
    <c:showDLblsOverMax val="0"/>
  </c:chart>
  <c:spPr>
    <a:ln>
      <a:noFill/>
    </a:ln>
  </c:spPr>
  <c:externalData r:id="rId2">
    <c:autoUpdate val="0"/>
  </c:externalData>
  <c:userShapes r:id="rId3"/>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drawings/drawing1.xml><?xml version="1.0" encoding="utf-8"?>
<c:userShapes xmlns:c="http://schemas.openxmlformats.org/drawingml/2006/chart">
  <cdr:relSizeAnchor xmlns:cdr="http://schemas.openxmlformats.org/drawingml/2006/chartDrawing">
    <cdr:from>
      <cdr:x>0.22083</cdr:x>
      <cdr:y>0.22222</cdr:y>
    </cdr:from>
    <cdr:to>
      <cdr:x>0.67708</cdr:x>
      <cdr:y>0.22917</cdr:y>
    </cdr:to>
    <cdr:cxnSp macro="">
      <cdr:nvCxnSpPr>
        <cdr:cNvPr id="3" name="מחבר חץ ישר 2"/>
        <cdr:cNvCxnSpPr/>
      </cdr:nvCxnSpPr>
      <cdr:spPr>
        <a:xfrm xmlns:a="http://schemas.openxmlformats.org/drawingml/2006/main">
          <a:off x="1009650" y="609600"/>
          <a:ext cx="2085975" cy="19050"/>
        </a:xfrm>
        <a:prstGeom xmlns:a="http://schemas.openxmlformats.org/drawingml/2006/main" prst="straightConnector1">
          <a:avLst/>
        </a:prstGeom>
        <a:ln xmlns:a="http://schemas.openxmlformats.org/drawingml/2006/main">
          <a:headEnd type="arrow"/>
          <a:tailEnd type="arrow"/>
        </a:ln>
      </cdr:spPr>
      <cdr:style>
        <a:lnRef xmlns:a="http://schemas.openxmlformats.org/drawingml/2006/main" idx="2">
          <a:schemeClr val="dk1"/>
        </a:lnRef>
        <a:fillRef xmlns:a="http://schemas.openxmlformats.org/drawingml/2006/main" idx="0">
          <a:schemeClr val="dk1"/>
        </a:fillRef>
        <a:effectRef xmlns:a="http://schemas.openxmlformats.org/drawingml/2006/main" idx="1">
          <a:schemeClr val="dk1"/>
        </a:effectRef>
        <a:fontRef xmlns:a="http://schemas.openxmlformats.org/drawingml/2006/main" idx="minor">
          <a:schemeClr val="tx1"/>
        </a:fontRef>
      </cdr:style>
    </cdr:cxnSp>
  </cdr:relSizeAnchor>
  <cdr:relSizeAnchor xmlns:cdr="http://schemas.openxmlformats.org/drawingml/2006/chartDrawing">
    <cdr:from>
      <cdr:x>0.42292</cdr:x>
      <cdr:y>0.10764</cdr:y>
    </cdr:from>
    <cdr:to>
      <cdr:x>0.58958</cdr:x>
      <cdr:y>0.17361</cdr:y>
    </cdr:to>
    <cdr:sp macro="" textlink="">
      <cdr:nvSpPr>
        <cdr:cNvPr id="4" name="TextBox 3"/>
        <cdr:cNvSpPr txBox="1"/>
      </cdr:nvSpPr>
      <cdr:spPr>
        <a:xfrm xmlns:a="http://schemas.openxmlformats.org/drawingml/2006/main">
          <a:off x="1933575" y="295275"/>
          <a:ext cx="762000" cy="180975"/>
        </a:xfrm>
        <a:prstGeom xmlns:a="http://schemas.openxmlformats.org/drawingml/2006/main" prst="rect">
          <a:avLst/>
        </a:prstGeom>
      </cdr:spPr>
      <cdr:txBody>
        <a:bodyPr xmlns:a="http://schemas.openxmlformats.org/drawingml/2006/main" vertOverflow="clip" wrap="square" rtlCol="1"/>
        <a:lstStyle xmlns:a="http://schemas.openxmlformats.org/drawingml/2006/main"/>
        <a:p xmlns:a="http://schemas.openxmlformats.org/drawingml/2006/main">
          <a:endParaRPr lang="he-IL" sz="1100"/>
        </a:p>
      </cdr:txBody>
    </cdr:sp>
  </cdr:relSizeAnchor>
  <cdr:relSizeAnchor xmlns:cdr="http://schemas.openxmlformats.org/drawingml/2006/chartDrawing">
    <cdr:from>
      <cdr:x>0.09406</cdr:x>
      <cdr:y>0.35069</cdr:y>
    </cdr:from>
    <cdr:to>
      <cdr:x>0.16906</cdr:x>
      <cdr:y>0.45833</cdr:y>
    </cdr:to>
    <cdr:sp macro="" textlink="">
      <cdr:nvSpPr>
        <cdr:cNvPr id="5" name="TextBox 4"/>
        <cdr:cNvSpPr txBox="1"/>
      </cdr:nvSpPr>
      <cdr:spPr>
        <a:xfrm xmlns:a="http://schemas.openxmlformats.org/drawingml/2006/main">
          <a:off x="474862" y="962024"/>
          <a:ext cx="378619" cy="295275"/>
        </a:xfrm>
        <a:prstGeom xmlns:a="http://schemas.openxmlformats.org/drawingml/2006/main" prst="rect">
          <a:avLst/>
        </a:prstGeom>
      </cdr:spPr>
      <cdr:txBody>
        <a:bodyPr xmlns:a="http://schemas.openxmlformats.org/drawingml/2006/main" vertOverflow="clip" wrap="square" rtlCol="1"/>
        <a:lstStyle xmlns:a="http://schemas.openxmlformats.org/drawingml/2006/main"/>
        <a:p xmlns:a="http://schemas.openxmlformats.org/drawingml/2006/main">
          <a:r>
            <a:rPr lang="en-US" sz="1100"/>
            <a:t>A</a:t>
          </a:r>
          <a:endParaRPr lang="he-IL" sz="1100"/>
        </a:p>
      </cdr:txBody>
    </cdr:sp>
  </cdr:relSizeAnchor>
  <cdr:relSizeAnchor xmlns:cdr="http://schemas.openxmlformats.org/drawingml/2006/chartDrawing">
    <cdr:from>
      <cdr:x>0.33125</cdr:x>
      <cdr:y>0.10069</cdr:y>
    </cdr:from>
    <cdr:to>
      <cdr:x>0.46458</cdr:x>
      <cdr:y>0.15972</cdr:y>
    </cdr:to>
    <cdr:sp macro="" textlink="">
      <cdr:nvSpPr>
        <cdr:cNvPr id="6" name="TextBox 5"/>
        <cdr:cNvSpPr txBox="1"/>
      </cdr:nvSpPr>
      <cdr:spPr>
        <a:xfrm xmlns:a="http://schemas.openxmlformats.org/drawingml/2006/main">
          <a:off x="1514475" y="276225"/>
          <a:ext cx="609600" cy="161925"/>
        </a:xfrm>
        <a:prstGeom xmlns:a="http://schemas.openxmlformats.org/drawingml/2006/main" prst="rect">
          <a:avLst/>
        </a:prstGeom>
      </cdr:spPr>
      <cdr:txBody>
        <a:bodyPr xmlns:a="http://schemas.openxmlformats.org/drawingml/2006/main" vertOverflow="clip" wrap="square" rtlCol="1"/>
        <a:lstStyle xmlns:a="http://schemas.openxmlformats.org/drawingml/2006/main"/>
        <a:p xmlns:a="http://schemas.openxmlformats.org/drawingml/2006/main">
          <a:endParaRPr lang="he-IL" sz="1100"/>
        </a:p>
      </cdr:txBody>
    </cdr:sp>
  </cdr:relSizeAnchor>
  <cdr:relSizeAnchor xmlns:cdr="http://schemas.openxmlformats.org/drawingml/2006/chartDrawing">
    <cdr:from>
      <cdr:x>0.22083</cdr:x>
      <cdr:y>0.22222</cdr:y>
    </cdr:from>
    <cdr:to>
      <cdr:x>0.67708</cdr:x>
      <cdr:y>0.22917</cdr:y>
    </cdr:to>
    <cdr:cxnSp macro="">
      <cdr:nvCxnSpPr>
        <cdr:cNvPr id="7" name="מחבר חץ ישר 2"/>
        <cdr:cNvCxnSpPr/>
      </cdr:nvCxnSpPr>
      <cdr:spPr>
        <a:xfrm xmlns:a="http://schemas.openxmlformats.org/drawingml/2006/main">
          <a:off x="1009650" y="609600"/>
          <a:ext cx="2085975" cy="19050"/>
        </a:xfrm>
        <a:prstGeom xmlns:a="http://schemas.openxmlformats.org/drawingml/2006/main" prst="straightConnector1">
          <a:avLst/>
        </a:prstGeom>
        <a:ln xmlns:a="http://schemas.openxmlformats.org/drawingml/2006/main">
          <a:headEnd type="arrow"/>
          <a:tailEnd type="arrow"/>
        </a:ln>
      </cdr:spPr>
      <cdr:style>
        <a:lnRef xmlns:a="http://schemas.openxmlformats.org/drawingml/2006/main" idx="2">
          <a:schemeClr val="dk1"/>
        </a:lnRef>
        <a:fillRef xmlns:a="http://schemas.openxmlformats.org/drawingml/2006/main" idx="0">
          <a:schemeClr val="dk1"/>
        </a:fillRef>
        <a:effectRef xmlns:a="http://schemas.openxmlformats.org/drawingml/2006/main" idx="1">
          <a:schemeClr val="dk1"/>
        </a:effectRef>
        <a:fontRef xmlns:a="http://schemas.openxmlformats.org/drawingml/2006/main" idx="minor">
          <a:schemeClr val="tx1"/>
        </a:fontRef>
      </cdr:style>
    </cdr:cxnSp>
  </cdr:relSizeAnchor>
  <cdr:relSizeAnchor xmlns:cdr="http://schemas.openxmlformats.org/drawingml/2006/chartDrawing">
    <cdr:from>
      <cdr:x>0.42292</cdr:x>
      <cdr:y>0.10764</cdr:y>
    </cdr:from>
    <cdr:to>
      <cdr:x>0.58958</cdr:x>
      <cdr:y>0.17361</cdr:y>
    </cdr:to>
    <cdr:sp macro="" textlink="">
      <cdr:nvSpPr>
        <cdr:cNvPr id="8" name="TextBox 3"/>
        <cdr:cNvSpPr txBox="1"/>
      </cdr:nvSpPr>
      <cdr:spPr>
        <a:xfrm xmlns:a="http://schemas.openxmlformats.org/drawingml/2006/main">
          <a:off x="1933575" y="295275"/>
          <a:ext cx="762000" cy="180975"/>
        </a:xfrm>
        <a:prstGeom xmlns:a="http://schemas.openxmlformats.org/drawingml/2006/main" prst="rect">
          <a:avLst/>
        </a:prstGeom>
      </cdr:spPr>
      <cdr:txBody>
        <a:bodyPr xmlns:a="http://schemas.openxmlformats.org/drawingml/2006/main" vertOverflow="clip" wrap="square" rtlCol="1"/>
        <a:lstStyle xmlns:a="http://schemas.openxmlformats.org/drawingml/2006/main"/>
        <a:p xmlns:a="http://schemas.openxmlformats.org/drawingml/2006/main">
          <a:endParaRPr lang="he-IL" sz="1100"/>
        </a:p>
      </cdr:txBody>
    </cdr:sp>
  </cdr:relSizeAnchor>
  <cdr:relSizeAnchor xmlns:cdr="http://schemas.openxmlformats.org/drawingml/2006/chartDrawing">
    <cdr:from>
      <cdr:x>0.33125</cdr:x>
      <cdr:y>0.10069</cdr:y>
    </cdr:from>
    <cdr:to>
      <cdr:x>0.46458</cdr:x>
      <cdr:y>0.15972</cdr:y>
    </cdr:to>
    <cdr:sp macro="" textlink="">
      <cdr:nvSpPr>
        <cdr:cNvPr id="10" name="TextBox 5"/>
        <cdr:cNvSpPr txBox="1"/>
      </cdr:nvSpPr>
      <cdr:spPr>
        <a:xfrm xmlns:a="http://schemas.openxmlformats.org/drawingml/2006/main">
          <a:off x="1514475" y="276225"/>
          <a:ext cx="609600" cy="161925"/>
        </a:xfrm>
        <a:prstGeom xmlns:a="http://schemas.openxmlformats.org/drawingml/2006/main" prst="rect">
          <a:avLst/>
        </a:prstGeom>
      </cdr:spPr>
      <cdr:txBody>
        <a:bodyPr xmlns:a="http://schemas.openxmlformats.org/drawingml/2006/main" vertOverflow="clip" wrap="square" rtlCol="1"/>
        <a:lstStyle xmlns:a="http://schemas.openxmlformats.org/drawingml/2006/main"/>
        <a:p xmlns:a="http://schemas.openxmlformats.org/drawingml/2006/main">
          <a:endParaRPr lang="he-IL" sz="1100"/>
        </a:p>
      </cdr:txBody>
    </cdr:sp>
  </cdr:relSizeAnchor>
  <cdr:relSizeAnchor xmlns:cdr="http://schemas.openxmlformats.org/drawingml/2006/chartDrawing">
    <cdr:from>
      <cdr:x>0.22083</cdr:x>
      <cdr:y>0.22222</cdr:y>
    </cdr:from>
    <cdr:to>
      <cdr:x>0.67708</cdr:x>
      <cdr:y>0.22917</cdr:y>
    </cdr:to>
    <cdr:cxnSp macro="">
      <cdr:nvCxnSpPr>
        <cdr:cNvPr id="11" name="מחבר חץ ישר 2"/>
        <cdr:cNvCxnSpPr/>
      </cdr:nvCxnSpPr>
      <cdr:spPr>
        <a:xfrm xmlns:a="http://schemas.openxmlformats.org/drawingml/2006/main">
          <a:off x="1009650" y="609600"/>
          <a:ext cx="2085975" cy="19050"/>
        </a:xfrm>
        <a:prstGeom xmlns:a="http://schemas.openxmlformats.org/drawingml/2006/main" prst="straightConnector1">
          <a:avLst/>
        </a:prstGeom>
        <a:ln xmlns:a="http://schemas.openxmlformats.org/drawingml/2006/main">
          <a:headEnd type="arrow"/>
          <a:tailEnd type="arrow"/>
        </a:ln>
      </cdr:spPr>
      <cdr:style>
        <a:lnRef xmlns:a="http://schemas.openxmlformats.org/drawingml/2006/main" idx="2">
          <a:schemeClr val="dk1"/>
        </a:lnRef>
        <a:fillRef xmlns:a="http://schemas.openxmlformats.org/drawingml/2006/main" idx="0">
          <a:schemeClr val="dk1"/>
        </a:fillRef>
        <a:effectRef xmlns:a="http://schemas.openxmlformats.org/drawingml/2006/main" idx="1">
          <a:schemeClr val="dk1"/>
        </a:effectRef>
        <a:fontRef xmlns:a="http://schemas.openxmlformats.org/drawingml/2006/main" idx="minor">
          <a:schemeClr val="tx1"/>
        </a:fontRef>
      </cdr:style>
    </cdr:cxnSp>
  </cdr:relSizeAnchor>
  <cdr:relSizeAnchor xmlns:cdr="http://schemas.openxmlformats.org/drawingml/2006/chartDrawing">
    <cdr:from>
      <cdr:x>0.42292</cdr:x>
      <cdr:y>0.10764</cdr:y>
    </cdr:from>
    <cdr:to>
      <cdr:x>0.58958</cdr:x>
      <cdr:y>0.17361</cdr:y>
    </cdr:to>
    <cdr:sp macro="" textlink="">
      <cdr:nvSpPr>
        <cdr:cNvPr id="12" name="TextBox 3"/>
        <cdr:cNvSpPr txBox="1"/>
      </cdr:nvSpPr>
      <cdr:spPr>
        <a:xfrm xmlns:a="http://schemas.openxmlformats.org/drawingml/2006/main">
          <a:off x="1933575" y="295275"/>
          <a:ext cx="762000" cy="180975"/>
        </a:xfrm>
        <a:prstGeom xmlns:a="http://schemas.openxmlformats.org/drawingml/2006/main" prst="rect">
          <a:avLst/>
        </a:prstGeom>
      </cdr:spPr>
      <cdr:txBody>
        <a:bodyPr xmlns:a="http://schemas.openxmlformats.org/drawingml/2006/main" vertOverflow="clip" wrap="square" rtlCol="1"/>
        <a:lstStyle xmlns:a="http://schemas.openxmlformats.org/drawingml/2006/main"/>
        <a:p xmlns:a="http://schemas.openxmlformats.org/drawingml/2006/main">
          <a:endParaRPr lang="he-IL" sz="1100"/>
        </a:p>
      </cdr:txBody>
    </cdr:sp>
  </cdr:relSizeAnchor>
  <cdr:relSizeAnchor xmlns:cdr="http://schemas.openxmlformats.org/drawingml/2006/chartDrawing">
    <cdr:from>
      <cdr:x>0.11293</cdr:x>
      <cdr:y>0.34722</cdr:y>
    </cdr:from>
    <cdr:to>
      <cdr:x>0.18793</cdr:x>
      <cdr:y>0.45486</cdr:y>
    </cdr:to>
    <cdr:sp macro="" textlink="">
      <cdr:nvSpPr>
        <cdr:cNvPr id="13" name="TextBox 4"/>
        <cdr:cNvSpPr txBox="1"/>
      </cdr:nvSpPr>
      <cdr:spPr>
        <a:xfrm xmlns:a="http://schemas.openxmlformats.org/drawingml/2006/main">
          <a:off x="570094" y="952494"/>
          <a:ext cx="378619" cy="295278"/>
        </a:xfrm>
        <a:prstGeom xmlns:a="http://schemas.openxmlformats.org/drawingml/2006/main" prst="rect">
          <a:avLst/>
        </a:prstGeom>
      </cdr:spPr>
      <cdr:txBody>
        <a:bodyPr xmlns:a="http://schemas.openxmlformats.org/drawingml/2006/main" vertOverflow="clip" wrap="square" rtlCol="1"/>
        <a:lstStyle xmlns:a="http://schemas.openxmlformats.org/drawingml/2006/main"/>
        <a:p xmlns:a="http://schemas.openxmlformats.org/drawingml/2006/main">
          <a:endParaRPr lang="he-IL" sz="1100"/>
        </a:p>
      </cdr:txBody>
    </cdr:sp>
  </cdr:relSizeAnchor>
  <cdr:relSizeAnchor xmlns:cdr="http://schemas.openxmlformats.org/drawingml/2006/chartDrawing">
    <cdr:from>
      <cdr:x>0.33125</cdr:x>
      <cdr:y>0.10069</cdr:y>
    </cdr:from>
    <cdr:to>
      <cdr:x>0.46458</cdr:x>
      <cdr:y>0.15972</cdr:y>
    </cdr:to>
    <cdr:sp macro="" textlink="">
      <cdr:nvSpPr>
        <cdr:cNvPr id="14" name="TextBox 5"/>
        <cdr:cNvSpPr txBox="1"/>
      </cdr:nvSpPr>
      <cdr:spPr>
        <a:xfrm xmlns:a="http://schemas.openxmlformats.org/drawingml/2006/main">
          <a:off x="1514475" y="276225"/>
          <a:ext cx="609600" cy="161925"/>
        </a:xfrm>
        <a:prstGeom xmlns:a="http://schemas.openxmlformats.org/drawingml/2006/main" prst="rect">
          <a:avLst/>
        </a:prstGeom>
      </cdr:spPr>
      <cdr:txBody>
        <a:bodyPr xmlns:a="http://schemas.openxmlformats.org/drawingml/2006/main" vertOverflow="clip" wrap="square" rtlCol="1"/>
        <a:lstStyle xmlns:a="http://schemas.openxmlformats.org/drawingml/2006/main"/>
        <a:p xmlns:a="http://schemas.openxmlformats.org/drawingml/2006/main">
          <a:endParaRPr lang="he-IL" sz="1100"/>
        </a:p>
      </cdr:txBody>
    </cdr:sp>
  </cdr:relSizeAnchor>
  <cdr:relSizeAnchor xmlns:cdr="http://schemas.openxmlformats.org/drawingml/2006/chartDrawing">
    <cdr:from>
      <cdr:x>0.22083</cdr:x>
      <cdr:y>0.22222</cdr:y>
    </cdr:from>
    <cdr:to>
      <cdr:x>0.68113</cdr:x>
      <cdr:y>0.22923</cdr:y>
    </cdr:to>
    <cdr:cxnSp macro="">
      <cdr:nvCxnSpPr>
        <cdr:cNvPr id="15" name="מחבר חץ ישר 2"/>
        <cdr:cNvCxnSpPr/>
      </cdr:nvCxnSpPr>
      <cdr:spPr>
        <a:xfrm xmlns:a="http://schemas.openxmlformats.org/drawingml/2006/main">
          <a:off x="1114805" y="609594"/>
          <a:ext cx="2323720" cy="19234"/>
        </a:xfrm>
        <a:prstGeom xmlns:a="http://schemas.openxmlformats.org/drawingml/2006/main" prst="straightConnector1">
          <a:avLst/>
        </a:prstGeom>
        <a:ln xmlns:a="http://schemas.openxmlformats.org/drawingml/2006/main">
          <a:headEnd type="arrow"/>
          <a:tailEnd type="arrow"/>
        </a:ln>
      </cdr:spPr>
      <cdr:style>
        <a:lnRef xmlns:a="http://schemas.openxmlformats.org/drawingml/2006/main" idx="2">
          <a:schemeClr val="dk1"/>
        </a:lnRef>
        <a:fillRef xmlns:a="http://schemas.openxmlformats.org/drawingml/2006/main" idx="0">
          <a:schemeClr val="dk1"/>
        </a:fillRef>
        <a:effectRef xmlns:a="http://schemas.openxmlformats.org/drawingml/2006/main" idx="1">
          <a:schemeClr val="dk1"/>
        </a:effectRef>
        <a:fontRef xmlns:a="http://schemas.openxmlformats.org/drawingml/2006/main" idx="minor">
          <a:schemeClr val="tx1"/>
        </a:fontRef>
      </cdr:style>
    </cdr:cxnSp>
  </cdr:relSizeAnchor>
  <cdr:relSizeAnchor xmlns:cdr="http://schemas.openxmlformats.org/drawingml/2006/chartDrawing">
    <cdr:from>
      <cdr:x>0.42292</cdr:x>
      <cdr:y>0.10764</cdr:y>
    </cdr:from>
    <cdr:to>
      <cdr:x>0.58958</cdr:x>
      <cdr:y>0.17361</cdr:y>
    </cdr:to>
    <cdr:sp macro="" textlink="">
      <cdr:nvSpPr>
        <cdr:cNvPr id="16" name="TextBox 3"/>
        <cdr:cNvSpPr txBox="1"/>
      </cdr:nvSpPr>
      <cdr:spPr>
        <a:xfrm xmlns:a="http://schemas.openxmlformats.org/drawingml/2006/main">
          <a:off x="1933575" y="295275"/>
          <a:ext cx="762000" cy="180975"/>
        </a:xfrm>
        <a:prstGeom xmlns:a="http://schemas.openxmlformats.org/drawingml/2006/main" prst="rect">
          <a:avLst/>
        </a:prstGeom>
      </cdr:spPr>
      <cdr:txBody>
        <a:bodyPr xmlns:a="http://schemas.openxmlformats.org/drawingml/2006/main" vertOverflow="clip" wrap="square" rtlCol="1"/>
        <a:lstStyle xmlns:a="http://schemas.openxmlformats.org/drawingml/2006/main"/>
        <a:p xmlns:a="http://schemas.openxmlformats.org/drawingml/2006/main">
          <a:endParaRPr lang="he-IL" sz="1100"/>
        </a:p>
      </cdr:txBody>
    </cdr:sp>
  </cdr:relSizeAnchor>
  <cdr:relSizeAnchor xmlns:cdr="http://schemas.openxmlformats.org/drawingml/2006/chartDrawing">
    <cdr:from>
      <cdr:x>0.33125</cdr:x>
      <cdr:y>0.10069</cdr:y>
    </cdr:from>
    <cdr:to>
      <cdr:x>0.46458</cdr:x>
      <cdr:y>0.15972</cdr:y>
    </cdr:to>
    <cdr:sp macro="" textlink="">
      <cdr:nvSpPr>
        <cdr:cNvPr id="17" name="TextBox 5"/>
        <cdr:cNvSpPr txBox="1"/>
      </cdr:nvSpPr>
      <cdr:spPr>
        <a:xfrm xmlns:a="http://schemas.openxmlformats.org/drawingml/2006/main">
          <a:off x="1514475" y="276225"/>
          <a:ext cx="609600" cy="161925"/>
        </a:xfrm>
        <a:prstGeom xmlns:a="http://schemas.openxmlformats.org/drawingml/2006/main" prst="rect">
          <a:avLst/>
        </a:prstGeom>
      </cdr:spPr>
      <cdr:txBody>
        <a:bodyPr xmlns:a="http://schemas.openxmlformats.org/drawingml/2006/main" vertOverflow="clip" wrap="square" rtlCol="1"/>
        <a:lstStyle xmlns:a="http://schemas.openxmlformats.org/drawingml/2006/main"/>
        <a:p xmlns:a="http://schemas.openxmlformats.org/drawingml/2006/main">
          <a:endParaRPr lang="he-IL" sz="1100"/>
        </a:p>
      </cdr:txBody>
    </cdr:sp>
  </cdr:relSizeAnchor>
  <cdr:relSizeAnchor xmlns:cdr="http://schemas.openxmlformats.org/drawingml/2006/chartDrawing">
    <cdr:from>
      <cdr:x>0.41827</cdr:x>
      <cdr:y>0.09797</cdr:y>
    </cdr:from>
    <cdr:to>
      <cdr:x>0.69711</cdr:x>
      <cdr:y>0.20061</cdr:y>
    </cdr:to>
    <cdr:sp macro="" textlink="">
      <cdr:nvSpPr>
        <cdr:cNvPr id="2" name="תיבת טקסט 1"/>
        <cdr:cNvSpPr txBox="1"/>
      </cdr:nvSpPr>
      <cdr:spPr>
        <a:xfrm xmlns:a="http://schemas.openxmlformats.org/drawingml/2006/main">
          <a:off x="1580321" y="208721"/>
          <a:ext cx="1053548" cy="218661"/>
        </a:xfrm>
        <a:prstGeom xmlns:a="http://schemas.openxmlformats.org/drawingml/2006/main" prst="rect">
          <a:avLst/>
        </a:prstGeom>
      </cdr:spPr>
      <cdr:txBody>
        <a:bodyPr xmlns:a="http://schemas.openxmlformats.org/drawingml/2006/main" vertOverflow="clip" wrap="square" rtlCol="1"/>
        <a:lstStyle xmlns:a="http://schemas.openxmlformats.org/drawingml/2006/main"/>
        <a:p xmlns:a="http://schemas.openxmlformats.org/drawingml/2006/main">
          <a:r>
            <a:rPr lang="he-IL" sz="1100"/>
            <a:t> </a:t>
          </a:r>
          <a:r>
            <a:rPr lang="en-US" sz="1100" i="0">
              <a:effectLst/>
              <a:latin typeface="+mn-lt"/>
              <a:ea typeface="+mn-ea"/>
              <a:cs typeface="+mn-cs"/>
            </a:rPr>
            <a:t>𝜆</a:t>
          </a:r>
          <a:endParaRPr lang="he-IL" sz="1100"/>
        </a:p>
      </cdr:txBody>
    </cdr:sp>
  </cdr:relSizeAnchor>
  <cdr:relSizeAnchor xmlns:cdr="http://schemas.openxmlformats.org/drawingml/2006/chartDrawing">
    <cdr:from>
      <cdr:x>0.44194</cdr:x>
      <cdr:y>0.1213</cdr:y>
    </cdr:from>
    <cdr:to>
      <cdr:x>0.60241</cdr:x>
      <cdr:y>0.17728</cdr:y>
    </cdr:to>
    <cdr:sp macro="" textlink="">
      <cdr:nvSpPr>
        <cdr:cNvPr id="9" name="תיבת טקסט 8"/>
        <cdr:cNvSpPr txBox="1"/>
      </cdr:nvSpPr>
      <cdr:spPr>
        <a:xfrm xmlns:a="http://schemas.openxmlformats.org/drawingml/2006/main">
          <a:off x="1669773" y="258417"/>
          <a:ext cx="606287" cy="119270"/>
        </a:xfrm>
        <a:prstGeom xmlns:a="http://schemas.openxmlformats.org/drawingml/2006/main" prst="rect">
          <a:avLst/>
        </a:prstGeom>
      </cdr:spPr>
      <cdr:txBody>
        <a:bodyPr xmlns:a="http://schemas.openxmlformats.org/drawingml/2006/main" vertOverflow="clip" wrap="square" rtlCol="1"/>
        <a:lstStyle xmlns:a="http://schemas.openxmlformats.org/drawingml/2006/main"/>
        <a:p xmlns:a="http://schemas.openxmlformats.org/drawingml/2006/main">
          <a:endParaRPr lang="he-IL" sz="1100"/>
        </a:p>
      </cdr:txBody>
    </cdr:sp>
  </cdr:relSizeAnchor>
</c:userShapes>
</file>

<file path=word/drawings/drawing2.xml><?xml version="1.0" encoding="utf-8"?>
<c:userShapes xmlns:c="http://schemas.openxmlformats.org/drawingml/2006/chart">
  <cdr:relSizeAnchor xmlns:cdr="http://schemas.openxmlformats.org/drawingml/2006/chartDrawing">
    <cdr:from>
      <cdr:x>0.22083</cdr:x>
      <cdr:y>0.22222</cdr:y>
    </cdr:from>
    <cdr:to>
      <cdr:x>0.67708</cdr:x>
      <cdr:y>0.22917</cdr:y>
    </cdr:to>
    <cdr:cxnSp macro="">
      <cdr:nvCxnSpPr>
        <cdr:cNvPr id="3" name="מחבר חץ ישר 2"/>
        <cdr:cNvCxnSpPr/>
      </cdr:nvCxnSpPr>
      <cdr:spPr>
        <a:xfrm xmlns:a="http://schemas.openxmlformats.org/drawingml/2006/main">
          <a:off x="1009650" y="609600"/>
          <a:ext cx="2085975" cy="19050"/>
        </a:xfrm>
        <a:prstGeom xmlns:a="http://schemas.openxmlformats.org/drawingml/2006/main" prst="straightConnector1">
          <a:avLst/>
        </a:prstGeom>
        <a:ln xmlns:a="http://schemas.openxmlformats.org/drawingml/2006/main">
          <a:noFill/>
          <a:headEnd type="arrow"/>
          <a:tailEnd type="arrow"/>
        </a:ln>
      </cdr:spPr>
      <cdr:style>
        <a:lnRef xmlns:a="http://schemas.openxmlformats.org/drawingml/2006/main" idx="2">
          <a:schemeClr val="dk1"/>
        </a:lnRef>
        <a:fillRef xmlns:a="http://schemas.openxmlformats.org/drawingml/2006/main" idx="0">
          <a:schemeClr val="dk1"/>
        </a:fillRef>
        <a:effectRef xmlns:a="http://schemas.openxmlformats.org/drawingml/2006/main" idx="1">
          <a:schemeClr val="dk1"/>
        </a:effectRef>
        <a:fontRef xmlns:a="http://schemas.openxmlformats.org/drawingml/2006/main" idx="minor">
          <a:schemeClr val="tx1"/>
        </a:fontRef>
      </cdr:style>
    </cdr:cxnSp>
  </cdr:relSizeAnchor>
  <cdr:relSizeAnchor xmlns:cdr="http://schemas.openxmlformats.org/drawingml/2006/chartDrawing">
    <cdr:from>
      <cdr:x>0.42292</cdr:x>
      <cdr:y>0.10764</cdr:y>
    </cdr:from>
    <cdr:to>
      <cdr:x>0.58958</cdr:x>
      <cdr:y>0.17361</cdr:y>
    </cdr:to>
    <cdr:sp macro="" textlink="">
      <cdr:nvSpPr>
        <cdr:cNvPr id="4" name="TextBox 3"/>
        <cdr:cNvSpPr txBox="1"/>
      </cdr:nvSpPr>
      <cdr:spPr>
        <a:xfrm xmlns:a="http://schemas.openxmlformats.org/drawingml/2006/main">
          <a:off x="1933575" y="295275"/>
          <a:ext cx="762000" cy="180975"/>
        </a:xfrm>
        <a:prstGeom xmlns:a="http://schemas.openxmlformats.org/drawingml/2006/main" prst="rect">
          <a:avLst/>
        </a:prstGeom>
      </cdr:spPr>
      <cdr:txBody>
        <a:bodyPr xmlns:a="http://schemas.openxmlformats.org/drawingml/2006/main" vertOverflow="clip" wrap="square" rtlCol="1"/>
        <a:lstStyle xmlns:a="http://schemas.openxmlformats.org/drawingml/2006/main"/>
        <a:p xmlns:a="http://schemas.openxmlformats.org/drawingml/2006/main">
          <a:endParaRPr lang="he-IL" sz="1100"/>
        </a:p>
      </cdr:txBody>
    </cdr:sp>
  </cdr:relSizeAnchor>
  <cdr:relSizeAnchor xmlns:cdr="http://schemas.openxmlformats.org/drawingml/2006/chartDrawing">
    <cdr:from>
      <cdr:x>0.09406</cdr:x>
      <cdr:y>0.35069</cdr:y>
    </cdr:from>
    <cdr:to>
      <cdr:x>0.16906</cdr:x>
      <cdr:y>0.45833</cdr:y>
    </cdr:to>
    <cdr:sp macro="" textlink="">
      <cdr:nvSpPr>
        <cdr:cNvPr id="5" name="TextBox 4"/>
        <cdr:cNvSpPr txBox="1"/>
      </cdr:nvSpPr>
      <cdr:spPr>
        <a:xfrm xmlns:a="http://schemas.openxmlformats.org/drawingml/2006/main">
          <a:off x="474862" y="962024"/>
          <a:ext cx="378619" cy="295275"/>
        </a:xfrm>
        <a:prstGeom xmlns:a="http://schemas.openxmlformats.org/drawingml/2006/main" prst="rect">
          <a:avLst/>
        </a:prstGeom>
      </cdr:spPr>
      <cdr:txBody>
        <a:bodyPr xmlns:a="http://schemas.openxmlformats.org/drawingml/2006/main" vertOverflow="clip" wrap="square" rtlCol="1"/>
        <a:lstStyle xmlns:a="http://schemas.openxmlformats.org/drawingml/2006/main"/>
        <a:p xmlns:a="http://schemas.openxmlformats.org/drawingml/2006/main">
          <a:r>
            <a:rPr lang="en-US" sz="1100"/>
            <a:t>A</a:t>
          </a:r>
          <a:endParaRPr lang="he-IL" sz="1100"/>
        </a:p>
      </cdr:txBody>
    </cdr:sp>
  </cdr:relSizeAnchor>
  <cdr:relSizeAnchor xmlns:cdr="http://schemas.openxmlformats.org/drawingml/2006/chartDrawing">
    <cdr:from>
      <cdr:x>0.33125</cdr:x>
      <cdr:y>0.10069</cdr:y>
    </cdr:from>
    <cdr:to>
      <cdr:x>0.46458</cdr:x>
      <cdr:y>0.15972</cdr:y>
    </cdr:to>
    <cdr:sp macro="" textlink="">
      <cdr:nvSpPr>
        <cdr:cNvPr id="6" name="TextBox 5"/>
        <cdr:cNvSpPr txBox="1"/>
      </cdr:nvSpPr>
      <cdr:spPr>
        <a:xfrm xmlns:a="http://schemas.openxmlformats.org/drawingml/2006/main">
          <a:off x="1514475" y="276225"/>
          <a:ext cx="609600" cy="161925"/>
        </a:xfrm>
        <a:prstGeom xmlns:a="http://schemas.openxmlformats.org/drawingml/2006/main" prst="rect">
          <a:avLst/>
        </a:prstGeom>
      </cdr:spPr>
      <cdr:txBody>
        <a:bodyPr xmlns:a="http://schemas.openxmlformats.org/drawingml/2006/main" vertOverflow="clip" wrap="square" rtlCol="1"/>
        <a:lstStyle xmlns:a="http://schemas.openxmlformats.org/drawingml/2006/main"/>
        <a:p xmlns:a="http://schemas.openxmlformats.org/drawingml/2006/main">
          <a:endParaRPr lang="he-IL" sz="1100"/>
        </a:p>
      </cdr:txBody>
    </cdr:sp>
  </cdr:relSizeAnchor>
  <cdr:relSizeAnchor xmlns:cdr="http://schemas.openxmlformats.org/drawingml/2006/chartDrawing">
    <cdr:from>
      <cdr:x>0.42292</cdr:x>
      <cdr:y>0.10764</cdr:y>
    </cdr:from>
    <cdr:to>
      <cdr:x>0.58958</cdr:x>
      <cdr:y>0.17361</cdr:y>
    </cdr:to>
    <cdr:sp macro="" textlink="">
      <cdr:nvSpPr>
        <cdr:cNvPr id="8" name="TextBox 3"/>
        <cdr:cNvSpPr txBox="1"/>
      </cdr:nvSpPr>
      <cdr:spPr>
        <a:xfrm xmlns:a="http://schemas.openxmlformats.org/drawingml/2006/main">
          <a:off x="1933575" y="295275"/>
          <a:ext cx="762000" cy="180975"/>
        </a:xfrm>
        <a:prstGeom xmlns:a="http://schemas.openxmlformats.org/drawingml/2006/main" prst="rect">
          <a:avLst/>
        </a:prstGeom>
      </cdr:spPr>
      <cdr:txBody>
        <a:bodyPr xmlns:a="http://schemas.openxmlformats.org/drawingml/2006/main" vertOverflow="clip" wrap="square" rtlCol="1"/>
        <a:lstStyle xmlns:a="http://schemas.openxmlformats.org/drawingml/2006/main"/>
        <a:p xmlns:a="http://schemas.openxmlformats.org/drawingml/2006/main">
          <a:endParaRPr lang="he-IL" sz="1100"/>
        </a:p>
      </cdr:txBody>
    </cdr:sp>
  </cdr:relSizeAnchor>
  <cdr:relSizeAnchor xmlns:cdr="http://schemas.openxmlformats.org/drawingml/2006/chartDrawing">
    <cdr:from>
      <cdr:x>0.33125</cdr:x>
      <cdr:y>0.10069</cdr:y>
    </cdr:from>
    <cdr:to>
      <cdr:x>0.46458</cdr:x>
      <cdr:y>0.15972</cdr:y>
    </cdr:to>
    <cdr:sp macro="" textlink="">
      <cdr:nvSpPr>
        <cdr:cNvPr id="10" name="TextBox 5"/>
        <cdr:cNvSpPr txBox="1"/>
      </cdr:nvSpPr>
      <cdr:spPr>
        <a:xfrm xmlns:a="http://schemas.openxmlformats.org/drawingml/2006/main">
          <a:off x="1514475" y="276225"/>
          <a:ext cx="609600" cy="161925"/>
        </a:xfrm>
        <a:prstGeom xmlns:a="http://schemas.openxmlformats.org/drawingml/2006/main" prst="rect">
          <a:avLst/>
        </a:prstGeom>
      </cdr:spPr>
      <cdr:txBody>
        <a:bodyPr xmlns:a="http://schemas.openxmlformats.org/drawingml/2006/main" vertOverflow="clip" wrap="square" rtlCol="1"/>
        <a:lstStyle xmlns:a="http://schemas.openxmlformats.org/drawingml/2006/main"/>
        <a:p xmlns:a="http://schemas.openxmlformats.org/drawingml/2006/main">
          <a:endParaRPr lang="he-IL" sz="1100"/>
        </a:p>
      </cdr:txBody>
    </cdr:sp>
  </cdr:relSizeAnchor>
  <cdr:relSizeAnchor xmlns:cdr="http://schemas.openxmlformats.org/drawingml/2006/chartDrawing">
    <cdr:from>
      <cdr:x>0.04096</cdr:x>
      <cdr:y>0.53424</cdr:y>
    </cdr:from>
    <cdr:to>
      <cdr:x>0.31257</cdr:x>
      <cdr:y>0.54629</cdr:y>
    </cdr:to>
    <cdr:cxnSp macro="">
      <cdr:nvCxnSpPr>
        <cdr:cNvPr id="11" name="מחבר חץ ישר 2"/>
        <cdr:cNvCxnSpPr/>
      </cdr:nvCxnSpPr>
      <cdr:spPr>
        <a:xfrm xmlns:a="http://schemas.openxmlformats.org/drawingml/2006/main" flipH="1">
          <a:off x="163902" y="1147313"/>
          <a:ext cx="1086928" cy="25879"/>
        </a:xfrm>
        <a:prstGeom xmlns:a="http://schemas.openxmlformats.org/drawingml/2006/main" prst="straightConnector1">
          <a:avLst/>
        </a:prstGeom>
        <a:ln xmlns:a="http://schemas.openxmlformats.org/drawingml/2006/main">
          <a:solidFill>
            <a:schemeClr val="dk1"/>
          </a:solidFill>
          <a:headEnd type="arrow"/>
          <a:tailEnd type="arrow"/>
        </a:ln>
      </cdr:spPr>
      <cdr:style>
        <a:lnRef xmlns:a="http://schemas.openxmlformats.org/drawingml/2006/main" idx="2">
          <a:schemeClr val="dk1"/>
        </a:lnRef>
        <a:fillRef xmlns:a="http://schemas.openxmlformats.org/drawingml/2006/main" idx="0">
          <a:schemeClr val="dk1"/>
        </a:fillRef>
        <a:effectRef xmlns:a="http://schemas.openxmlformats.org/drawingml/2006/main" idx="1">
          <a:schemeClr val="dk1"/>
        </a:effectRef>
        <a:fontRef xmlns:a="http://schemas.openxmlformats.org/drawingml/2006/main" idx="minor">
          <a:schemeClr val="tx1"/>
        </a:fontRef>
      </cdr:style>
    </cdr:cxnSp>
  </cdr:relSizeAnchor>
  <cdr:relSizeAnchor xmlns:cdr="http://schemas.openxmlformats.org/drawingml/2006/chartDrawing">
    <cdr:from>
      <cdr:x>0.42292</cdr:x>
      <cdr:y>0.10764</cdr:y>
    </cdr:from>
    <cdr:to>
      <cdr:x>0.58958</cdr:x>
      <cdr:y>0.17361</cdr:y>
    </cdr:to>
    <cdr:sp macro="" textlink="">
      <cdr:nvSpPr>
        <cdr:cNvPr id="12" name="TextBox 3"/>
        <cdr:cNvSpPr txBox="1"/>
      </cdr:nvSpPr>
      <cdr:spPr>
        <a:xfrm xmlns:a="http://schemas.openxmlformats.org/drawingml/2006/main">
          <a:off x="1933575" y="295275"/>
          <a:ext cx="762000" cy="180975"/>
        </a:xfrm>
        <a:prstGeom xmlns:a="http://schemas.openxmlformats.org/drawingml/2006/main" prst="rect">
          <a:avLst/>
        </a:prstGeom>
      </cdr:spPr>
      <cdr:txBody>
        <a:bodyPr xmlns:a="http://schemas.openxmlformats.org/drawingml/2006/main" vertOverflow="clip" wrap="square" rtlCol="1"/>
        <a:lstStyle xmlns:a="http://schemas.openxmlformats.org/drawingml/2006/main"/>
        <a:p xmlns:a="http://schemas.openxmlformats.org/drawingml/2006/main">
          <a:endParaRPr lang="he-IL" sz="1100"/>
        </a:p>
      </cdr:txBody>
    </cdr:sp>
  </cdr:relSizeAnchor>
  <cdr:relSizeAnchor xmlns:cdr="http://schemas.openxmlformats.org/drawingml/2006/chartDrawing">
    <cdr:from>
      <cdr:x>0.11293</cdr:x>
      <cdr:y>0.34722</cdr:y>
    </cdr:from>
    <cdr:to>
      <cdr:x>0.18793</cdr:x>
      <cdr:y>0.45486</cdr:y>
    </cdr:to>
    <cdr:sp macro="" textlink="">
      <cdr:nvSpPr>
        <cdr:cNvPr id="13" name="TextBox 4"/>
        <cdr:cNvSpPr txBox="1"/>
      </cdr:nvSpPr>
      <cdr:spPr>
        <a:xfrm xmlns:a="http://schemas.openxmlformats.org/drawingml/2006/main">
          <a:off x="570094" y="952494"/>
          <a:ext cx="378619" cy="295278"/>
        </a:xfrm>
        <a:prstGeom xmlns:a="http://schemas.openxmlformats.org/drawingml/2006/main" prst="rect">
          <a:avLst/>
        </a:prstGeom>
      </cdr:spPr>
      <cdr:txBody>
        <a:bodyPr xmlns:a="http://schemas.openxmlformats.org/drawingml/2006/main" vertOverflow="clip" wrap="square" rtlCol="1"/>
        <a:lstStyle xmlns:a="http://schemas.openxmlformats.org/drawingml/2006/main"/>
        <a:p xmlns:a="http://schemas.openxmlformats.org/drawingml/2006/main">
          <a:endParaRPr lang="he-IL" sz="1100"/>
        </a:p>
      </cdr:txBody>
    </cdr:sp>
  </cdr:relSizeAnchor>
  <cdr:relSizeAnchor xmlns:cdr="http://schemas.openxmlformats.org/drawingml/2006/chartDrawing">
    <cdr:from>
      <cdr:x>0.33125</cdr:x>
      <cdr:y>0.10069</cdr:y>
    </cdr:from>
    <cdr:to>
      <cdr:x>0.46458</cdr:x>
      <cdr:y>0.15972</cdr:y>
    </cdr:to>
    <cdr:sp macro="" textlink="">
      <cdr:nvSpPr>
        <cdr:cNvPr id="14" name="TextBox 5"/>
        <cdr:cNvSpPr txBox="1"/>
      </cdr:nvSpPr>
      <cdr:spPr>
        <a:xfrm xmlns:a="http://schemas.openxmlformats.org/drawingml/2006/main">
          <a:off x="1514475" y="276225"/>
          <a:ext cx="609600" cy="161925"/>
        </a:xfrm>
        <a:prstGeom xmlns:a="http://schemas.openxmlformats.org/drawingml/2006/main" prst="rect">
          <a:avLst/>
        </a:prstGeom>
      </cdr:spPr>
      <cdr:txBody>
        <a:bodyPr xmlns:a="http://schemas.openxmlformats.org/drawingml/2006/main" vertOverflow="clip" wrap="square" rtlCol="1"/>
        <a:lstStyle xmlns:a="http://schemas.openxmlformats.org/drawingml/2006/main"/>
        <a:p xmlns:a="http://schemas.openxmlformats.org/drawingml/2006/main">
          <a:endParaRPr lang="he-IL" sz="1100"/>
        </a:p>
      </cdr:txBody>
    </cdr:sp>
  </cdr:relSizeAnchor>
  <cdr:relSizeAnchor xmlns:cdr="http://schemas.openxmlformats.org/drawingml/2006/chartDrawing">
    <cdr:from>
      <cdr:x>0.42292</cdr:x>
      <cdr:y>0.10764</cdr:y>
    </cdr:from>
    <cdr:to>
      <cdr:x>0.58958</cdr:x>
      <cdr:y>0.17361</cdr:y>
    </cdr:to>
    <cdr:sp macro="" textlink="">
      <cdr:nvSpPr>
        <cdr:cNvPr id="16" name="TextBox 3"/>
        <cdr:cNvSpPr txBox="1"/>
      </cdr:nvSpPr>
      <cdr:spPr>
        <a:xfrm xmlns:a="http://schemas.openxmlformats.org/drawingml/2006/main">
          <a:off x="1933575" y="295275"/>
          <a:ext cx="762000" cy="180975"/>
        </a:xfrm>
        <a:prstGeom xmlns:a="http://schemas.openxmlformats.org/drawingml/2006/main" prst="rect">
          <a:avLst/>
        </a:prstGeom>
      </cdr:spPr>
      <cdr:txBody>
        <a:bodyPr xmlns:a="http://schemas.openxmlformats.org/drawingml/2006/main" vertOverflow="clip" wrap="square" rtlCol="1"/>
        <a:lstStyle xmlns:a="http://schemas.openxmlformats.org/drawingml/2006/main"/>
        <a:p xmlns:a="http://schemas.openxmlformats.org/drawingml/2006/main">
          <a:endParaRPr lang="he-IL" sz="1100"/>
        </a:p>
      </cdr:txBody>
    </cdr:sp>
  </cdr:relSizeAnchor>
  <cdr:relSizeAnchor xmlns:cdr="http://schemas.openxmlformats.org/drawingml/2006/chartDrawing">
    <cdr:from>
      <cdr:x>0.33125</cdr:x>
      <cdr:y>0.10069</cdr:y>
    </cdr:from>
    <cdr:to>
      <cdr:x>0.46458</cdr:x>
      <cdr:y>0.15972</cdr:y>
    </cdr:to>
    <cdr:sp macro="" textlink="">
      <cdr:nvSpPr>
        <cdr:cNvPr id="17" name="TextBox 5"/>
        <cdr:cNvSpPr txBox="1"/>
      </cdr:nvSpPr>
      <cdr:spPr>
        <a:xfrm xmlns:a="http://schemas.openxmlformats.org/drawingml/2006/main">
          <a:off x="1514475" y="276225"/>
          <a:ext cx="609600" cy="161925"/>
        </a:xfrm>
        <a:prstGeom xmlns:a="http://schemas.openxmlformats.org/drawingml/2006/main" prst="rect">
          <a:avLst/>
        </a:prstGeom>
      </cdr:spPr>
      <cdr:txBody>
        <a:bodyPr xmlns:a="http://schemas.openxmlformats.org/drawingml/2006/main" vertOverflow="clip" wrap="square" rtlCol="1"/>
        <a:lstStyle xmlns:a="http://schemas.openxmlformats.org/drawingml/2006/main"/>
        <a:p xmlns:a="http://schemas.openxmlformats.org/drawingml/2006/main">
          <a:endParaRPr lang="he-IL" sz="1100"/>
        </a:p>
      </cdr:txBody>
    </cdr:sp>
  </cdr:relSizeAnchor>
</c:userShape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3.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דרא11</b:Tag>
    <b:SourceType>DocumentFromInternetSite</b:SourceType>
    <b:Guid>{1514A2A5-A78D-4D56-8332-DCAB1AC0C21E}</b:Guid>
    <b:Author>
      <b:Author>
        <b:NameList>
          <b:Person>
            <b:Last>גרטי</b:Last>
            <b:First>ד"ר</b:First>
            <b:Middle>ארז</b:Middle>
          </b:Person>
        </b:NameList>
      </b:Author>
    </b:Author>
    <b:Title>כיצד נוצר צונמי?</b:Title>
    <b:InternetSiteTitle>מכון דוידסון</b:InternetSiteTitle>
    <b:Year>2011</b:Year>
    <b:URL>https://davidson.weizmann.ac.il/online/maagarmada/earth_sci/%D7%9B%D7%99%D7%A6%D7%93-%D7%A0%D7%95%D7%A6%D7%A8-%D7%A6%D7%95%D7%A0%D7%9E%D7%99</b:URL>
    <b:RefOrder>2</b:RefOrder>
  </b:Source>
  <b:Source>
    <b:Tag>גל</b:Tag>
    <b:SourceType>DocumentFromInternetSite</b:SourceType>
    <b:Guid>{68A70576-A781-4FE3-BF96-1B1080CCD26E}</b:Guid>
    <b:Title>גל</b:Title>
    <b:InternetSiteTitle>ויקיפדיה</b:InternetSiteTitle>
    <b:URL>https://he.wikipedia.org/wiki/%D7%92%D7%9C</b:URL>
    <b:RefOrder>3</b:RefOrder>
  </b:Source>
  <b:Source>
    <b:Tag>Oce</b:Tag>
    <b:SourceType>DocumentFromInternetSite</b:SourceType>
    <b:Guid>{4F405576-BAA0-4A62-A7D9-1AD447273120}</b:Guid>
    <b:Title>Ocean Waves</b:Title>
    <b:InternetSiteTitle>Hyper Physics</b:InternetSiteTitle>
    <b:URL>http://hyperphysics.phy-astr.gsu.edu/hbase/Waves/watwav2.html</b:URL>
    <b:RefOrder>4</b:RefOrder>
  </b:Source>
  <b:Source>
    <b:Tag>קרי</b:Tag>
    <b:SourceType>DocumentFromInternetSite</b:SourceType>
    <b:Guid>{62DEBA72-7AC0-4B28-8806-B21ACBABB6AC}</b:Guid>
    <b:Title>קרינה חומר</b:Title>
    <b:InternetSiteTitle>אתר מורי הפיזיקה</b:InternetSiteTitle>
    <b:URL>https://ptc.weizmann.ac.il/?CategoryID=861&amp;ArticleID=1784</b:URL>
    <b:RefOrder>5</b:RefOrder>
  </b:Source>
</b:Sources>
</file>

<file path=customXml/itemProps1.xml><?xml version="1.0" encoding="utf-8"?>
<ds:datastoreItem xmlns:ds="http://schemas.openxmlformats.org/officeDocument/2006/customXml" ds:itemID="{887E8612-EEA5-44D8-AC68-8BF175E8A5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1438</TotalTime>
  <Pages>16</Pages>
  <Words>2005</Words>
  <Characters>10029</Characters>
  <Application>Microsoft Office Word</Application>
  <DocSecurity>0</DocSecurity>
  <Lines>83</Lines>
  <Paragraphs>24</Paragraphs>
  <ScaleCrop>false</ScaleCrop>
  <HeadingPairs>
    <vt:vector size="2" baseType="variant">
      <vt:variant>
        <vt:lpstr>שם</vt:lpstr>
      </vt:variant>
      <vt:variant>
        <vt:i4>1</vt:i4>
      </vt:variant>
    </vt:vector>
  </HeadingPairs>
  <TitlesOfParts>
    <vt:vector size="1" baseType="lpstr">
      <vt:lpstr/>
    </vt:vector>
  </TitlesOfParts>
  <Company/>
  <LinksUpToDate>false</LinksUpToDate>
  <CharactersWithSpaces>12010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רולא סאפיה</dc:creator>
  <cp:keywords/>
  <dc:description/>
  <cp:lastModifiedBy>רולא סאפיה</cp:lastModifiedBy>
  <cp:revision>6</cp:revision>
  <dcterms:created xsi:type="dcterms:W3CDTF">2022-01-26T09:55:00Z</dcterms:created>
  <dcterms:modified xsi:type="dcterms:W3CDTF">2022-01-27T09:56:00Z</dcterms:modified>
</cp:coreProperties>
</file>